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4C" w:rsidRDefault="00AA7434" w:rsidP="00AA74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работы Агентства по делам национальностей Республики Ты</w:t>
      </w:r>
      <w:r w:rsidR="00B81269">
        <w:rPr>
          <w:rFonts w:ascii="Times New Roman" w:hAnsi="Times New Roman" w:cs="Times New Roman"/>
          <w:sz w:val="28"/>
          <w:szCs w:val="28"/>
        </w:rPr>
        <w:t>ва по обращениям граждан за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A7434" w:rsidRDefault="00AA7434" w:rsidP="00AA74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7434" w:rsidRDefault="00AA7434" w:rsidP="00AA7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Одним из приоритетных направлений в деятельности Агентства по делам национальностей Республики Тыва (далее - Агентство) является работа с обращениями граждан.</w:t>
      </w:r>
    </w:p>
    <w:p w:rsidR="00AA7434" w:rsidRDefault="00AA7434" w:rsidP="00AA7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Данная деятельность осуществляется в соответствии с Федеральным законом от 2 мая 2006 года № 59-ФЗ «О порядке рассмотрения обращений граждан Российской Федерации», Порядок рассмотрения граждан Агентства утвержден приказом от 8 июня 2017 года № 42 «Об утверждении положения о рассмотрении обращений граждан и об организации личного приема граждан». </w:t>
      </w:r>
    </w:p>
    <w:p w:rsidR="00B81269" w:rsidRDefault="00AA7434" w:rsidP="009048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1269">
        <w:rPr>
          <w:rFonts w:ascii="Times New Roman" w:hAnsi="Times New Roman" w:cs="Times New Roman"/>
          <w:sz w:val="28"/>
          <w:szCs w:val="28"/>
        </w:rPr>
        <w:t>Всего за 2019 года Агентством получено 15  обращений граждан, 6</w:t>
      </w:r>
      <w:r w:rsidR="00955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письменных обращений</w:t>
      </w:r>
      <w:r w:rsidR="00B812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через Систему электронного </w:t>
      </w:r>
      <w:r w:rsidR="009558FA">
        <w:rPr>
          <w:rFonts w:ascii="Times New Roman" w:hAnsi="Times New Roman" w:cs="Times New Roman"/>
          <w:sz w:val="28"/>
          <w:szCs w:val="28"/>
        </w:rPr>
        <w:t xml:space="preserve">документооборота «Практика» </w:t>
      </w:r>
      <w:r w:rsidR="00B81269">
        <w:rPr>
          <w:rFonts w:ascii="Times New Roman" w:hAnsi="Times New Roman" w:cs="Times New Roman"/>
          <w:sz w:val="28"/>
          <w:szCs w:val="28"/>
        </w:rPr>
        <w:t>- 4, и 9</w:t>
      </w:r>
      <w:r w:rsidR="00955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личном приеме директора.  Среди обращений в основном преобладают письма </w:t>
      </w:r>
      <w:r w:rsidRPr="009048F0">
        <w:rPr>
          <w:rFonts w:ascii="Times New Roman" w:hAnsi="Times New Roman" w:cs="Times New Roman"/>
          <w:color w:val="000000"/>
          <w:sz w:val="28"/>
          <w:szCs w:val="28"/>
        </w:rPr>
        <w:t>об оказании материальной помощи</w:t>
      </w:r>
      <w:r w:rsidR="00F968FD">
        <w:rPr>
          <w:rFonts w:ascii="Times New Roman" w:hAnsi="Times New Roman" w:cs="Times New Roman"/>
          <w:color w:val="000000"/>
          <w:sz w:val="28"/>
          <w:szCs w:val="28"/>
        </w:rPr>
        <w:t xml:space="preserve"> - 3</w:t>
      </w:r>
      <w:r w:rsidRPr="009048F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81269">
        <w:rPr>
          <w:rFonts w:ascii="Times New Roman" w:hAnsi="Times New Roman" w:cs="Times New Roman"/>
          <w:color w:val="000000"/>
          <w:sz w:val="28"/>
          <w:szCs w:val="28"/>
        </w:rPr>
        <w:t xml:space="preserve"> оказание помощи  участии конкурсах  </w:t>
      </w:r>
      <w:proofErr w:type="gramStart"/>
      <w:r w:rsidR="00B81269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B81269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</w:t>
      </w:r>
      <w:proofErr w:type="spellStart"/>
      <w:r w:rsidR="00B81269">
        <w:rPr>
          <w:rFonts w:ascii="Times New Roman" w:hAnsi="Times New Roman" w:cs="Times New Roman"/>
          <w:color w:val="000000"/>
          <w:sz w:val="28"/>
          <w:szCs w:val="28"/>
        </w:rPr>
        <w:t>грантовая</w:t>
      </w:r>
      <w:proofErr w:type="spellEnd"/>
      <w:r w:rsidR="00B81269">
        <w:rPr>
          <w:rFonts w:ascii="Times New Roman" w:hAnsi="Times New Roman" w:cs="Times New Roman"/>
          <w:color w:val="000000"/>
          <w:sz w:val="28"/>
          <w:szCs w:val="28"/>
        </w:rPr>
        <w:t xml:space="preserve"> поддержка)-3, </w:t>
      </w:r>
      <w:r w:rsidR="00F968FD">
        <w:rPr>
          <w:rFonts w:ascii="Times New Roman" w:hAnsi="Times New Roman" w:cs="Times New Roman"/>
          <w:color w:val="000000"/>
          <w:sz w:val="28"/>
          <w:szCs w:val="28"/>
        </w:rPr>
        <w:t xml:space="preserve">соискание работы-3 </w:t>
      </w:r>
      <w:r w:rsidR="00B81269">
        <w:rPr>
          <w:rFonts w:ascii="Times New Roman" w:hAnsi="Times New Roman" w:cs="Times New Roman"/>
          <w:color w:val="000000"/>
          <w:sz w:val="28"/>
          <w:szCs w:val="28"/>
        </w:rPr>
        <w:t>жалобы  на должностных лиц-2,</w:t>
      </w:r>
      <w:r w:rsidRPr="009048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1269">
        <w:rPr>
          <w:rFonts w:ascii="Times New Roman" w:hAnsi="Times New Roman" w:cs="Times New Roman"/>
          <w:color w:val="000000"/>
          <w:sz w:val="28"/>
          <w:szCs w:val="28"/>
        </w:rPr>
        <w:t>вопросы КМНС-1</w:t>
      </w:r>
      <w:r w:rsidR="00AA4C2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558FA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B81269">
        <w:rPr>
          <w:rFonts w:ascii="Times New Roman" w:hAnsi="Times New Roman" w:cs="Times New Roman"/>
          <w:color w:val="000000"/>
          <w:sz w:val="28"/>
          <w:szCs w:val="28"/>
        </w:rPr>
        <w:t>мигрантах  -1</w:t>
      </w:r>
      <w:r w:rsidR="009558F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81269">
        <w:rPr>
          <w:rFonts w:ascii="Times New Roman" w:hAnsi="Times New Roman" w:cs="Times New Roman"/>
          <w:color w:val="000000"/>
          <w:sz w:val="28"/>
          <w:szCs w:val="28"/>
        </w:rPr>
        <w:t xml:space="preserve"> содействие в получении </w:t>
      </w:r>
      <w:proofErr w:type="spellStart"/>
      <w:r w:rsidR="00B81269">
        <w:rPr>
          <w:rFonts w:ascii="Times New Roman" w:hAnsi="Times New Roman" w:cs="Times New Roman"/>
          <w:color w:val="000000"/>
          <w:sz w:val="28"/>
          <w:szCs w:val="28"/>
        </w:rPr>
        <w:t>госс</w:t>
      </w:r>
      <w:proofErr w:type="spellEnd"/>
      <w:r w:rsidR="00B81269">
        <w:rPr>
          <w:rFonts w:ascii="Times New Roman" w:hAnsi="Times New Roman" w:cs="Times New Roman"/>
          <w:color w:val="000000"/>
          <w:sz w:val="28"/>
          <w:szCs w:val="28"/>
        </w:rPr>
        <w:t xml:space="preserve">. награды-1, </w:t>
      </w:r>
      <w:r w:rsidR="009558F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968FD">
        <w:rPr>
          <w:rFonts w:ascii="Times New Roman" w:hAnsi="Times New Roman" w:cs="Times New Roman"/>
          <w:color w:val="000000"/>
          <w:sz w:val="28"/>
          <w:szCs w:val="28"/>
        </w:rPr>
        <w:t>оказание помощи в получении документов -1</w:t>
      </w:r>
    </w:p>
    <w:p w:rsidR="009048F0" w:rsidRDefault="009048F0" w:rsidP="009048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На личном приеме устно к</w:t>
      </w:r>
      <w:r w:rsidR="00F968FD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директору Агентства обратился 9 </w:t>
      </w:r>
      <w:r w:rsidR="00F77DEE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48F0" w:rsidRDefault="009048F0" w:rsidP="009048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В течении текущего года Агентством оказана </w:t>
      </w:r>
      <w:r w:rsidR="00F968FD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>
        <w:rPr>
          <w:rFonts w:ascii="Times New Roman" w:hAnsi="Times New Roman" w:cs="Times New Roman"/>
          <w:color w:val="000000"/>
          <w:sz w:val="28"/>
          <w:szCs w:val="28"/>
        </w:rPr>
        <w:t>бесплатная юридическая помощь в форме устного правового консультирования</w:t>
      </w:r>
      <w:r w:rsidR="00F968FD">
        <w:rPr>
          <w:rFonts w:ascii="Times New Roman" w:hAnsi="Times New Roman" w:cs="Times New Roman"/>
          <w:color w:val="000000"/>
          <w:sz w:val="28"/>
          <w:szCs w:val="28"/>
        </w:rPr>
        <w:t>, в том числе консультации по подготовке</w:t>
      </w:r>
      <w:bookmarkStart w:id="0" w:name="_GoBack"/>
      <w:bookmarkEnd w:id="0"/>
      <w:r w:rsidR="00F968FD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 на участие в </w:t>
      </w:r>
      <w:proofErr w:type="spellStart"/>
      <w:r w:rsidR="00F968FD">
        <w:rPr>
          <w:rFonts w:ascii="Times New Roman" w:hAnsi="Times New Roman" w:cs="Times New Roman"/>
          <w:color w:val="000000"/>
          <w:sz w:val="28"/>
          <w:szCs w:val="28"/>
        </w:rPr>
        <w:t>грантовой</w:t>
      </w:r>
      <w:proofErr w:type="spellEnd"/>
      <w:r w:rsidR="00F968FD">
        <w:rPr>
          <w:rFonts w:ascii="Times New Roman" w:hAnsi="Times New Roman" w:cs="Times New Roman"/>
          <w:color w:val="000000"/>
          <w:sz w:val="28"/>
          <w:szCs w:val="28"/>
        </w:rPr>
        <w:t xml:space="preserve"> поддержке НКО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A7434" w:rsidRPr="00AA7434" w:rsidRDefault="009048F0" w:rsidP="009048F0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Все поступающие обращения граждан рассмотрены в установленные законом срок, в соответствии с нормами Федерального закона «О порядке рассмотрения обращений граждан Российской Федерации».  </w:t>
      </w:r>
    </w:p>
    <w:sectPr w:rsidR="00AA7434" w:rsidRPr="00AA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78"/>
    <w:rsid w:val="00287DA9"/>
    <w:rsid w:val="004E2B78"/>
    <w:rsid w:val="0083502F"/>
    <w:rsid w:val="009048F0"/>
    <w:rsid w:val="009558FA"/>
    <w:rsid w:val="00AA4C2B"/>
    <w:rsid w:val="00AA7434"/>
    <w:rsid w:val="00B81269"/>
    <w:rsid w:val="00E6324C"/>
    <w:rsid w:val="00F77DEE"/>
    <w:rsid w:val="00F9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C8EE7-B39A-4906-987A-C502755F7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2020-09-08T08:23:00Z</dcterms:created>
  <dcterms:modified xsi:type="dcterms:W3CDTF">2020-09-08T09:14:00Z</dcterms:modified>
</cp:coreProperties>
</file>