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6F" w:rsidRPr="00E7116F" w:rsidRDefault="00E7116F" w:rsidP="00E71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F0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16F" w:rsidRPr="00E7116F" w:rsidRDefault="00E7116F" w:rsidP="00E7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b/>
          <w:sz w:val="28"/>
          <w:szCs w:val="28"/>
        </w:rPr>
        <w:t>о</w:t>
      </w:r>
      <w:r w:rsidR="005F0E23">
        <w:rPr>
          <w:rFonts w:ascii="Times New Roman" w:hAnsi="Times New Roman" w:cs="Times New Roman"/>
          <w:b/>
          <w:sz w:val="28"/>
          <w:szCs w:val="28"/>
        </w:rPr>
        <w:t>б исполнении п.2</w:t>
      </w:r>
      <w:r w:rsidRPr="00E7116F">
        <w:rPr>
          <w:rFonts w:ascii="Times New Roman" w:hAnsi="Times New Roman" w:cs="Times New Roman"/>
          <w:b/>
          <w:sz w:val="28"/>
          <w:szCs w:val="28"/>
        </w:rPr>
        <w:t xml:space="preserve"> перечня поручений Президента России В.В. Путина № Пр-38ГС по итогам заседания Государственного совета Российской Федерации 27 декабря 2018 г.</w:t>
      </w:r>
    </w:p>
    <w:p w:rsidR="00E7116F" w:rsidRPr="00E7116F" w:rsidRDefault="00E7116F" w:rsidP="00E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915" w:rsidRPr="005A2D6F" w:rsidRDefault="00E711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16F">
        <w:rPr>
          <w:rFonts w:ascii="Times New Roman" w:hAnsi="Times New Roman" w:cs="Times New Roman"/>
          <w:b/>
          <w:i/>
          <w:sz w:val="28"/>
          <w:szCs w:val="28"/>
        </w:rPr>
        <w:t>2.а) разработка межведомственных программ (подпрограмм) развития добровольчества (</w:t>
      </w:r>
      <w:proofErr w:type="spellStart"/>
      <w:r w:rsidRPr="00E7116F">
        <w:rPr>
          <w:rFonts w:ascii="Times New Roman" w:hAnsi="Times New Roman" w:cs="Times New Roman"/>
          <w:b/>
          <w:i/>
          <w:sz w:val="28"/>
          <w:szCs w:val="28"/>
        </w:rPr>
        <w:t>волонтерства</w:t>
      </w:r>
      <w:proofErr w:type="spellEnd"/>
      <w:r w:rsidRPr="00E7116F">
        <w:rPr>
          <w:rFonts w:ascii="Times New Roman" w:hAnsi="Times New Roman" w:cs="Times New Roman"/>
          <w:b/>
          <w:i/>
          <w:sz w:val="28"/>
          <w:szCs w:val="28"/>
        </w:rPr>
        <w:t>), включающих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</w:t>
      </w:r>
      <w:r w:rsidR="005A2D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4915" w:rsidRDefault="00274915" w:rsidP="00E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A2D6F">
        <w:rPr>
          <w:rFonts w:ascii="Times New Roman" w:hAnsi="Times New Roman" w:cs="Times New Roman"/>
          <w:sz w:val="28"/>
          <w:szCs w:val="28"/>
        </w:rPr>
        <w:t xml:space="preserve">Правительством Республики Тыва 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утвержден План мероприятий («дорожная карта») комплексной поддержки добровольцев и добровольческих (волонтерский) движений до 2020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116F" w:rsidRPr="00E7116F">
        <w:rPr>
          <w:rFonts w:ascii="Times New Roman" w:hAnsi="Times New Roman" w:cs="Times New Roman"/>
          <w:sz w:val="28"/>
          <w:szCs w:val="28"/>
        </w:rPr>
        <w:t>от 1 марта 2019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. </w:t>
      </w:r>
      <w:r w:rsidR="005A2D6F">
        <w:rPr>
          <w:rFonts w:ascii="Times New Roman" w:hAnsi="Times New Roman" w:cs="Times New Roman"/>
          <w:sz w:val="28"/>
          <w:szCs w:val="28"/>
        </w:rPr>
        <w:t>План мероприятий реализовывает</w:t>
      </w:r>
      <w:r>
        <w:rPr>
          <w:rFonts w:ascii="Times New Roman" w:hAnsi="Times New Roman" w:cs="Times New Roman"/>
          <w:sz w:val="28"/>
          <w:szCs w:val="28"/>
        </w:rPr>
        <w:t>ся следующими органами исполнительной власти Республики Тыва: Министерством образования и науки Республики Тыва, Министерством здравоохранения Республики Тыва, Министерством труда и социальной политики Республики Тыва, Министерством культуры Республики Тыва, Министерством информатизации и связи Республики Тыва, Министерством природных ресурсов и экологии Республики Тыва, Службой гражданской обороны и чрезвычайных ситуаций Республики Тыва.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</w:t>
      </w:r>
      <w:r w:rsidRPr="005A2D6F">
        <w:rPr>
          <w:rFonts w:ascii="Times New Roman" w:hAnsi="Times New Roman" w:cs="Times New Roman"/>
          <w:b/>
          <w:sz w:val="28"/>
          <w:szCs w:val="28"/>
        </w:rPr>
        <w:t>Министерства культуры Республики Тыва</w:t>
      </w:r>
      <w:r w:rsidRPr="005A2D6F">
        <w:rPr>
          <w:rFonts w:ascii="Times New Roman" w:hAnsi="Times New Roman" w:cs="Times New Roman"/>
          <w:sz w:val="28"/>
          <w:szCs w:val="28"/>
        </w:rPr>
        <w:t xml:space="preserve"> по комплексной поддержке добровольческого и волонтерского движения на 2019 год в течение 1 полугодия 2019 года проведены 13 мероприятий с участием волонтеров.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Заполнение портала «Культура Тувы». Студенты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колледжа искусств им. А.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Чыргал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-оола и работники республиканских учреждений культуры в качестве волонтеров помогают заполнять портал «Культура Тувы». В настоящее время сайт находится на стадии разработки, планируется запустить к концу 2019 года.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>Создание реестра волонтеров культуры на сайте «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». В течение 1 полугодия на сайте зарегистрированы 4 новых волонтёра культуры. Всего волонтеров 12.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Волонтеры приняли участие в организации проведения республиканских культурно-массовых мероприятиях: Республиканский конкурс юных вокалистов «Хамнаарак-2019» (Жаворонок), Республиканский этап Всероссийского фестиваля народного творчества «Салют Победы»,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-игра «Поехали» посвященный Дню космонавтики, Акция «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», II Республиканский конкурс среди исполнителей на тувинских национальных инструментах им. Т.Т.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, Акция «Обними музей» к 90-летию НМРТ, Акция «Ночь в музее», День памяти и скорби.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>20 апреля во Всероссийский день заботы о памятниках истории и культуры, приуроченный к Международному дню памятников и исторических мест волонтеры культуры и работники культуры присоединились к Всероссийской акции субботников. Экологический субботник проведен на территории достопримечательности на въезде в Кызыл - скульптуры "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Кадарчы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" – объекта культурного наследия регионального значения.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Кроме того, приказом Министерства культуры Республики Тыва № 523 от 27 июня 2019 г «О создании рабочей группы по развитию добровольчества в сфере </w:t>
      </w:r>
      <w:r w:rsidRPr="005A2D6F">
        <w:rPr>
          <w:rFonts w:ascii="Times New Roman" w:hAnsi="Times New Roman" w:cs="Times New Roman"/>
          <w:sz w:val="28"/>
          <w:szCs w:val="28"/>
        </w:rPr>
        <w:lastRenderedPageBreak/>
        <w:t>культуры, в том числе в сфере сохранения культурного наследия Республики Тыва» создана рабочая группа. Разрабатывается совместный план мероприятий на 2 полугодие 2019 года прогнозный 2020-2021 годы, в которых планируется привлечение волонтеров.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проведению на территории Республики Тыва акции «Всероссийский день посадки леса», утвержденного распоряжением Правительства Республики Тыва от 03 апреля 2019 г. № 151-р «О проведении Всероссийского экологического субботника «Зеленая весна» на территории Республики Тыва высажено 4 749 различных пород с участием более 3000 человек.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b/>
          <w:sz w:val="28"/>
          <w:szCs w:val="28"/>
        </w:rPr>
        <w:t>Министерством природных ресурсов и экологии Республики Тыва</w:t>
      </w:r>
      <w:r w:rsidRPr="005A2D6F">
        <w:rPr>
          <w:rFonts w:ascii="Times New Roman" w:hAnsi="Times New Roman" w:cs="Times New Roman"/>
          <w:sz w:val="28"/>
          <w:szCs w:val="28"/>
        </w:rPr>
        <w:t xml:space="preserve"> и ГКУ РТ «лесничествами» проводилась работа по приему заявок на приобретение посадочного материала от муниципальных образований, организаций также от граждан для </w:t>
      </w:r>
      <w:proofErr w:type="gramStart"/>
      <w:r w:rsidRPr="005A2D6F">
        <w:rPr>
          <w:rFonts w:ascii="Times New Roman" w:hAnsi="Times New Roman" w:cs="Times New Roman"/>
          <w:sz w:val="28"/>
          <w:szCs w:val="28"/>
        </w:rPr>
        <w:t>озеленения  прилегающих</w:t>
      </w:r>
      <w:proofErr w:type="gramEnd"/>
      <w:r w:rsidRPr="005A2D6F">
        <w:rPr>
          <w:rFonts w:ascii="Times New Roman" w:hAnsi="Times New Roman" w:cs="Times New Roman"/>
          <w:sz w:val="28"/>
          <w:szCs w:val="28"/>
        </w:rPr>
        <w:t xml:space="preserve"> территорий жилых домов, организаций, учреждений и предприятий.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Кроме того, участковыми лесничими проводились разъяснительные работы с населением республики по правильной выкопке саженцев и подготовке посадочных мест, для высадки деревьев с соблюдением схемы посадки саженцев.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посажено 3623 саженцев из них: сосна – 2010 штук, береза – 748 штук, ель – 789 штук, кустарники – 92 штук.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По городу Кызыл в рамках акции «Всероссийский день посадки </w:t>
      </w:r>
      <w:proofErr w:type="gramStart"/>
      <w:r w:rsidRPr="005A2D6F">
        <w:rPr>
          <w:rFonts w:ascii="Times New Roman" w:hAnsi="Times New Roman" w:cs="Times New Roman"/>
          <w:sz w:val="28"/>
          <w:szCs w:val="28"/>
        </w:rPr>
        <w:t>леса»  всего</w:t>
      </w:r>
      <w:proofErr w:type="gramEnd"/>
      <w:r w:rsidRPr="005A2D6F">
        <w:rPr>
          <w:rFonts w:ascii="Times New Roman" w:hAnsi="Times New Roman" w:cs="Times New Roman"/>
          <w:sz w:val="28"/>
          <w:szCs w:val="28"/>
        </w:rPr>
        <w:t xml:space="preserve"> посажено 1126 саженцев из них: сосна крупномер – 36 шт., березы двух метровые – 110 шт., ель – 70 шт. кустарники – 600 шт., багульник – 74 шт. по улицам: Обелиск «Центр Азии», сквер памятника «Тувинских добровольцев», Аллеи поколений, сквер «Молодежный», Площадь победы, Калинина, Ангарский бульвар, Московской и левобережные дачи.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Работа по озеленению города Кызыла </w:t>
      </w:r>
      <w:proofErr w:type="gramStart"/>
      <w:r w:rsidRPr="005A2D6F">
        <w:rPr>
          <w:rFonts w:ascii="Times New Roman" w:hAnsi="Times New Roman" w:cs="Times New Roman"/>
          <w:sz w:val="28"/>
          <w:szCs w:val="28"/>
        </w:rPr>
        <w:t>проделана  волонтерами</w:t>
      </w:r>
      <w:proofErr w:type="gramEnd"/>
      <w:r w:rsidRPr="005A2D6F">
        <w:rPr>
          <w:rFonts w:ascii="Times New Roman" w:hAnsi="Times New Roman" w:cs="Times New Roman"/>
          <w:sz w:val="28"/>
          <w:szCs w:val="28"/>
        </w:rPr>
        <w:t xml:space="preserve"> «Добрые сердца Тувы», Всероссийское общественное движение "Волонтёры-медики",  рабочими МУП «Благоустройство», студентами средне-специальных учебных заведений, политехнического, медицинского колледжа, транспортного, техникума экономики и права, строительного техникума, работниками мэрии Кызыла, министерств и ведомств Республики Тыва. Всего приняли </w:t>
      </w:r>
      <w:proofErr w:type="gramStart"/>
      <w:r w:rsidRPr="005A2D6F">
        <w:rPr>
          <w:rFonts w:ascii="Times New Roman" w:hAnsi="Times New Roman" w:cs="Times New Roman"/>
          <w:sz w:val="28"/>
          <w:szCs w:val="28"/>
        </w:rPr>
        <w:t>участие  более</w:t>
      </w:r>
      <w:proofErr w:type="gramEnd"/>
      <w:r w:rsidRPr="005A2D6F">
        <w:rPr>
          <w:rFonts w:ascii="Times New Roman" w:hAnsi="Times New Roman" w:cs="Times New Roman"/>
          <w:sz w:val="28"/>
          <w:szCs w:val="28"/>
        </w:rPr>
        <w:t xml:space="preserve"> 1800 человек. Кроме того, в работе по озеленению сквера памятника «Тувинских добровольцев» г. Кызыла совместно с Главой Республики Тыва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Шолбаном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Валерьевичем Кара-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оолом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принял участие Глава Минэкономразвития РФ Максим Станиславович Орешкин.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>Основное мероприятие акции на землях лесного фонда проведено 15 мая 2019 г. на территории станции «Тайга» ГКУ РТ «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лесничество», где совместно со специалистами ГКУ РТ «лесничеств», волонтерами «Добрые сердца Тувы», учащимися Тувинского государственного университета высажены саженцы сосны обыкновенной в количестве 14 000 шт. на площади 4,0 га.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приказом Минприроды РТ от 19 марта 2019 г. № 163 сотрудниками отдела лесного хозяйства и воспроизводства леса Минприроды РТ 21 марта 2019 г. провели открытые уроки среди учеников 8-9 классов МОУ СОШ № 3, 5 г. Кызыла о Международном дне леса. 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lastRenderedPageBreak/>
        <w:t>В ходе открытых уроков сотрудники отдела рассказали учащимся об истории Международного дня леса, работе специалистов лесного хозяйства, показали школьникам видеоролики как защититься в лесу от клещей, как оказать первую медицинскую помощь пострадавшему в лесу, а также правила поведения в лесу при обнаружении пожара. В конце каждого мероприятия были выданы брошюрки и памятки-правила поведения в лесу.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В 9 районах республики лесничествами проведены встречи с учащимися сельских школ по различным экологическим темам. Школьникам показали </w:t>
      </w:r>
      <w:proofErr w:type="gramStart"/>
      <w:r w:rsidRPr="005A2D6F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Pr="005A2D6F">
        <w:rPr>
          <w:rFonts w:ascii="Times New Roman" w:hAnsi="Times New Roman" w:cs="Times New Roman"/>
          <w:sz w:val="28"/>
          <w:szCs w:val="28"/>
        </w:rPr>
        <w:t xml:space="preserve"> призывающие беречь лес, рассказали об особенностях породы деревьев, растущих в Республике Тыва, а также о том, как правильно посадить и ухаживать за деревом, сориентироваться и как не заблудиться в лесу.</w:t>
      </w:r>
    </w:p>
    <w:p w:rsidR="005A2D6F" w:rsidRPr="005A2D6F" w:rsidRDefault="005A2D6F" w:rsidP="005A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>Всего на территории Республики Тыва в т.г. проведено 73 лекций и бесед.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В течение летнего периода 2019 года государственными инспекторами подведомственных учреждений Минприроды РТ проведены мероприятия по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экопросвещению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в детских лагерях «Юность», «Орленок», «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» на тему «Что такое ООПТ» и о бережном отношении к природе, с охватом более 500 детей.</w:t>
      </w:r>
    </w:p>
    <w:p w:rsidR="005A2D6F" w:rsidRPr="005A2D6F" w:rsidRDefault="005A2D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6F">
        <w:rPr>
          <w:rFonts w:ascii="Times New Roman" w:hAnsi="Times New Roman" w:cs="Times New Roman"/>
          <w:sz w:val="28"/>
          <w:szCs w:val="28"/>
        </w:rPr>
        <w:t xml:space="preserve">11 января 2019 года Министерством природных ресурсов и экологии Республики Тыва проведена конференция на тему: «Особо охраняемых природных территорий регионального значения: современное состояние и перспективы развития» в Национальном музее Республики Тыва им.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Алдын-Маадыр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с участием государственных инспекторов особо охраняемых природных территорий федерального и регионального значения, представителями федеральных органов исполнительной власти, органов исполнительной власти Республики Тыва,  образовательных и общественных организации, а также со студентами ФГБОУ ВО «Тувинского государственного университета». Общее количество участников 85 человек. Выступили с докладом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Сувак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М.С.  заместитель директора ГКУ «Дирекции по ООПТ РТ»,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Канзай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В.И. директор ФГБУ ГПБЗ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Убсунурская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котловина, 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 xml:space="preserve"> Э.И. директор РГБУ «Природный парк «Тыва», Карташов Н.Д. заместитель директора по научной работе ФГБУ ГПЗ «</w:t>
      </w:r>
      <w:proofErr w:type="spellStart"/>
      <w:r w:rsidRPr="005A2D6F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5A2D6F">
        <w:rPr>
          <w:rFonts w:ascii="Times New Roman" w:hAnsi="Times New Roman" w:cs="Times New Roman"/>
          <w:sz w:val="28"/>
          <w:szCs w:val="28"/>
        </w:rPr>
        <w:t>».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В целях взаимодействия добровольческих поисково-спасательных отрядов с органами исполнительной власти Республики Тыва </w:t>
      </w:r>
      <w:r w:rsidRPr="008A48A6">
        <w:rPr>
          <w:rFonts w:ascii="Times New Roman" w:hAnsi="Times New Roman" w:cs="Times New Roman"/>
          <w:b/>
          <w:sz w:val="28"/>
          <w:szCs w:val="28"/>
        </w:rPr>
        <w:t>Службой ГО и ЧС</w:t>
      </w:r>
      <w:r w:rsidRPr="008A48A6">
        <w:rPr>
          <w:rFonts w:ascii="Times New Roman" w:hAnsi="Times New Roman" w:cs="Times New Roman"/>
          <w:sz w:val="28"/>
          <w:szCs w:val="28"/>
        </w:rPr>
        <w:t xml:space="preserve"> </w:t>
      </w:r>
      <w:r w:rsidRPr="008A48A6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8A48A6">
        <w:rPr>
          <w:rFonts w:ascii="Times New Roman" w:hAnsi="Times New Roman" w:cs="Times New Roman"/>
          <w:sz w:val="28"/>
          <w:szCs w:val="28"/>
        </w:rPr>
        <w:t xml:space="preserve"> инициирован ведомственный приоритетный проект «Я – спасатель», целью которого является обучение студентов по программе «Первоначальная подготовка спасателей», а также граждан, желающих освоить навыки спасения человека в различных ситуациях, на базе подведомственного учреждения ГАОУ «Учебно-методический центр по ГО ЧС Республики Тыва».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В период подготовки студенты-волонтеры обучались по таким программам как «Подготовка добровольцев (волонтеров) для обеспечения безопасности на массовых мероприятиях» и «Первоначальная подготовка спасателей». </w:t>
      </w:r>
    </w:p>
    <w:p w:rsidR="008A48A6" w:rsidRPr="008A48A6" w:rsidRDefault="008A48A6" w:rsidP="008A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ab/>
        <w:t>В 2018 году из 20 студентов-волонтеров по итогам обучения аттестацию на получение статуса спасателя прошли 13 студентов-волонтеров в Главном управлении МЧС России по Республике Тыва.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В настоящее время заключено соглашение с Тувинским региональным отделением молодежной общероссийской общественной организацией «Российские студенческие отряды» в целях организации сотрудничества при проведении совместных поисково-спасательных работ. 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lastRenderedPageBreak/>
        <w:t xml:space="preserve">Также Служба сообщает, что совместно с РО ДОСААФ России РТ создали Автономную некоммерческую организацию дополнительного профессионального образования «Морской клуб» РО ДОСААФ России РТ (далее – морской клуб). 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На сегодняшний день завершены все процедуры по регистрации Морского клуба и постановке его на учет в налоговой службе, пенсионном фонде и органах статистики. Передано в безвозмездное пользование Клубу здание по адресу г. Кызыл ул. Красных-Партизан д. 30/1 под административный офис. Администрацией </w:t>
      </w:r>
      <w:proofErr w:type="spellStart"/>
      <w:r w:rsidRPr="008A48A6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Pr="008A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8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A48A6">
        <w:rPr>
          <w:rFonts w:ascii="Times New Roman" w:hAnsi="Times New Roman" w:cs="Times New Roman"/>
          <w:sz w:val="28"/>
          <w:szCs w:val="28"/>
        </w:rPr>
        <w:t xml:space="preserve"> выделен земельный участок общей площадью 5 га под строительство выездной базы у озера </w:t>
      </w:r>
      <w:proofErr w:type="spellStart"/>
      <w:r w:rsidRPr="008A48A6">
        <w:rPr>
          <w:rFonts w:ascii="Times New Roman" w:hAnsi="Times New Roman" w:cs="Times New Roman"/>
          <w:sz w:val="28"/>
          <w:szCs w:val="28"/>
        </w:rPr>
        <w:t>Чагытай</w:t>
      </w:r>
      <w:proofErr w:type="spellEnd"/>
      <w:r w:rsidRPr="008A48A6">
        <w:rPr>
          <w:rFonts w:ascii="Times New Roman" w:hAnsi="Times New Roman" w:cs="Times New Roman"/>
          <w:sz w:val="28"/>
          <w:szCs w:val="28"/>
        </w:rPr>
        <w:t>.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Также на </w:t>
      </w:r>
      <w:proofErr w:type="gramStart"/>
      <w:r w:rsidRPr="008A48A6">
        <w:rPr>
          <w:rFonts w:ascii="Times New Roman" w:hAnsi="Times New Roman" w:cs="Times New Roman"/>
          <w:sz w:val="28"/>
          <w:szCs w:val="28"/>
        </w:rPr>
        <w:t>территории  Республики</w:t>
      </w:r>
      <w:proofErr w:type="gramEnd"/>
      <w:r w:rsidRPr="008A48A6">
        <w:rPr>
          <w:rFonts w:ascii="Times New Roman" w:hAnsi="Times New Roman" w:cs="Times New Roman"/>
          <w:sz w:val="28"/>
          <w:szCs w:val="28"/>
        </w:rPr>
        <w:t xml:space="preserve"> Тыва действуют 74 добровольных пожарных команд. На вооружении добровольных пожарных команд имеется: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ранцевые лесные огнетушители – 675 шт. (из них в резерве Республики 183 шт. приобретены по госпрограмме, впоследствии переданы в безвозмездное пользование ДПК муниципальных образований 90 шт.);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боевая одежда пожарного (БОП) – 127 комплекта, 54 из которых приобретены по госпрограмме;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пожарный костюм добровольца (ПКД) – 30 комплектов, приобретены за счет госпрограммы;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бензопилы – 139 шт., 15 из которых приобретены по госпрограмме;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мотопомп – 76 ед.;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воздуходувы – 22 шт.;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 xml:space="preserve">Оснащенность ДПК специальной пожарной техникой – всего имеется 41 ед. техники, по состоянию на 19 февраля </w:t>
      </w:r>
      <w:smartTag w:uri="urn:schemas-microsoft-com:office:smarttags" w:element="metricconverter">
        <w:smartTagPr>
          <w:attr w:name="ProductID" w:val="2019 г"/>
        </w:smartTagPr>
        <w:r w:rsidRPr="008A48A6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8A48A6">
        <w:rPr>
          <w:rFonts w:ascii="Times New Roman" w:hAnsi="Times New Roman" w:cs="Times New Roman"/>
          <w:sz w:val="28"/>
          <w:szCs w:val="28"/>
        </w:rPr>
        <w:t xml:space="preserve">. неисправными остаются 5 ед. техники. 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На вооружении добровольных пожарных команд республики имеется всего 41 ед. техники, из них автомобилей АРС-14 – 25 ед., автоцистерн АЦ-40 – 16 ед.</w:t>
      </w:r>
    </w:p>
    <w:p w:rsidR="008A48A6" w:rsidRPr="008A48A6" w:rsidRDefault="008A48A6" w:rsidP="008A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Также в рамках данной Госпрограммы республики на 2019-2020 годы предусмотрены финансовые средства в сумме 387,0 тыс. рублей, в том числе:</w:t>
      </w:r>
    </w:p>
    <w:p w:rsidR="008A48A6" w:rsidRPr="008A48A6" w:rsidRDefault="008A48A6" w:rsidP="008A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в 2019 году на приобретение ранцевых лесных огнетушителей в количестве 29 шт. на сумму 139,1 тыс. руб.;</w:t>
      </w:r>
    </w:p>
    <w:p w:rsidR="008A48A6" w:rsidRPr="008A48A6" w:rsidRDefault="008A48A6" w:rsidP="008A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A6">
        <w:rPr>
          <w:rFonts w:ascii="Times New Roman" w:hAnsi="Times New Roman" w:cs="Times New Roman"/>
          <w:sz w:val="28"/>
          <w:szCs w:val="28"/>
        </w:rPr>
        <w:t>- в 2020 году на приобретение боевой одежды пожарного в количестве 13 шт. на сумму 139,0 тыс. руб.</w:t>
      </w:r>
    </w:p>
    <w:p w:rsidR="005A2D6F" w:rsidRDefault="0013763A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3A">
        <w:rPr>
          <w:rFonts w:ascii="Times New Roman" w:hAnsi="Times New Roman" w:cs="Times New Roman"/>
          <w:sz w:val="28"/>
          <w:szCs w:val="28"/>
        </w:rPr>
        <w:t xml:space="preserve">В виде ресурсной поддержки учащиеся направления «Журналистика» </w:t>
      </w:r>
      <w:proofErr w:type="spellStart"/>
      <w:r w:rsidRPr="001376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образования «</w:t>
      </w:r>
      <w:proofErr w:type="spellStart"/>
      <w:r w:rsidRPr="0013763A"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3763A">
        <w:rPr>
          <w:rFonts w:ascii="Times New Roman" w:hAnsi="Times New Roman" w:cs="Times New Roman"/>
          <w:sz w:val="28"/>
          <w:szCs w:val="28"/>
        </w:rPr>
        <w:t xml:space="preserve"> получают учебный курс редактора информационного агентства «</w:t>
      </w:r>
      <w:proofErr w:type="spellStart"/>
      <w:r w:rsidRPr="0013763A">
        <w:rPr>
          <w:rFonts w:ascii="Times New Roman" w:hAnsi="Times New Roman" w:cs="Times New Roman"/>
          <w:sz w:val="28"/>
          <w:szCs w:val="28"/>
        </w:rPr>
        <w:t>Тувамедиагрупп</w:t>
      </w:r>
      <w:proofErr w:type="spellEnd"/>
      <w:r w:rsidRPr="0013763A">
        <w:rPr>
          <w:rFonts w:ascii="Times New Roman" w:hAnsi="Times New Roman" w:cs="Times New Roman"/>
          <w:sz w:val="28"/>
          <w:szCs w:val="28"/>
        </w:rPr>
        <w:t>» ГАУ РТ «Издательский дом «</w:t>
      </w:r>
      <w:proofErr w:type="spellStart"/>
      <w:proofErr w:type="gramStart"/>
      <w:r w:rsidRPr="0013763A">
        <w:rPr>
          <w:rFonts w:ascii="Times New Roman" w:hAnsi="Times New Roman" w:cs="Times New Roman"/>
          <w:sz w:val="28"/>
          <w:szCs w:val="28"/>
        </w:rPr>
        <w:t>Тывамедиагрупп</w:t>
      </w:r>
      <w:proofErr w:type="spellEnd"/>
      <w:r w:rsidRPr="0013763A">
        <w:rPr>
          <w:rFonts w:ascii="Times New Roman" w:hAnsi="Times New Roman" w:cs="Times New Roman"/>
          <w:sz w:val="28"/>
          <w:szCs w:val="28"/>
        </w:rPr>
        <w:t xml:space="preserve">»  </w:t>
      </w:r>
      <w:r w:rsidRPr="008C44A4">
        <w:rPr>
          <w:rFonts w:ascii="Times New Roman" w:hAnsi="Times New Roman" w:cs="Times New Roman"/>
          <w:b/>
          <w:sz w:val="28"/>
          <w:szCs w:val="28"/>
        </w:rPr>
        <w:t>Министерства</w:t>
      </w:r>
      <w:proofErr w:type="gramEnd"/>
      <w:r w:rsidRPr="008C44A4">
        <w:rPr>
          <w:rFonts w:ascii="Times New Roman" w:hAnsi="Times New Roman" w:cs="Times New Roman"/>
          <w:b/>
          <w:sz w:val="28"/>
          <w:szCs w:val="28"/>
        </w:rPr>
        <w:t xml:space="preserve"> информатизации и связи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F" w:rsidRPr="00E7116F" w:rsidRDefault="008C44A4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E3E">
        <w:rPr>
          <w:rFonts w:ascii="Times New Roman" w:hAnsi="Times New Roman" w:cs="Times New Roman"/>
          <w:b/>
          <w:sz w:val="28"/>
          <w:szCs w:val="28"/>
        </w:rPr>
        <w:t>Департаментом по делам молодежи и некоммерческих организаций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="00E7116F" w:rsidRPr="00E7116F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я 2019 года.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обровольцы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7116F" w:rsidRPr="00E7116F">
        <w:rPr>
          <w:rFonts w:ascii="Times New Roman" w:hAnsi="Times New Roman" w:cs="Times New Roman"/>
          <w:sz w:val="28"/>
          <w:szCs w:val="28"/>
        </w:rPr>
        <w:t>приняли участие в следующих региональных, всероссийских и международных форумах:</w:t>
      </w:r>
    </w:p>
    <w:p w:rsidR="00E7116F" w:rsidRP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>- Зональный молодежный форум «</w:t>
      </w:r>
      <w:proofErr w:type="spellStart"/>
      <w:r w:rsidRPr="00E7116F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Pr="00E7116F">
        <w:rPr>
          <w:rFonts w:ascii="Times New Roman" w:hAnsi="Times New Roman" w:cs="Times New Roman"/>
          <w:sz w:val="28"/>
          <w:szCs w:val="28"/>
        </w:rPr>
        <w:t xml:space="preserve"> – 2019», который проходил с 25 по 26 июня в г. Чадан;</w:t>
      </w:r>
    </w:p>
    <w:p w:rsidR="00E7116F" w:rsidRP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>- Всероссийский форум «Таврида» с 11 по 15 мая 2019 года в Республике Крым;</w:t>
      </w:r>
    </w:p>
    <w:p w:rsidR="00E7116F" w:rsidRP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>- Всероссийский молодежный образовательный Дальневосточный форум «Восток»;</w:t>
      </w:r>
    </w:p>
    <w:p w:rsidR="00E7116F" w:rsidRP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>- Всероссийский конкурс «Послы Победы», которое проходило с 5 по 11 мая 2019 года;</w:t>
      </w:r>
    </w:p>
    <w:p w:rsidR="00E7116F" w:rsidRP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lastRenderedPageBreak/>
        <w:t>Семинар для руководителей добровольческих (волонтерских) объединений "Обмен опытом при организации добровольческих акций и «мероприятий» был проведен в рамках Молодежного зонального форума «</w:t>
      </w:r>
      <w:proofErr w:type="spellStart"/>
      <w:r w:rsidRPr="00E7116F">
        <w:rPr>
          <w:rFonts w:ascii="Times New Roman" w:hAnsi="Times New Roman" w:cs="Times New Roman"/>
          <w:sz w:val="28"/>
          <w:szCs w:val="28"/>
        </w:rPr>
        <w:t>Салгал</w:t>
      </w:r>
      <w:proofErr w:type="spellEnd"/>
      <w:r w:rsidRPr="00E7116F">
        <w:rPr>
          <w:rFonts w:ascii="Times New Roman" w:hAnsi="Times New Roman" w:cs="Times New Roman"/>
          <w:sz w:val="28"/>
          <w:szCs w:val="28"/>
        </w:rPr>
        <w:t xml:space="preserve"> – 2019» 25 июня 2019 года. Семинар провели эксперты по развитию добровольчества: </w:t>
      </w:r>
      <w:proofErr w:type="spellStart"/>
      <w:r w:rsidRPr="00E7116F">
        <w:rPr>
          <w:rFonts w:ascii="Times New Roman" w:hAnsi="Times New Roman" w:cs="Times New Roman"/>
          <w:sz w:val="28"/>
          <w:szCs w:val="28"/>
        </w:rPr>
        <w:t>Аспан-оол</w:t>
      </w:r>
      <w:proofErr w:type="spellEnd"/>
      <w:r w:rsidRPr="00E7116F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E7116F">
        <w:rPr>
          <w:rFonts w:ascii="Times New Roman" w:hAnsi="Times New Roman" w:cs="Times New Roman"/>
          <w:sz w:val="28"/>
          <w:szCs w:val="28"/>
        </w:rPr>
        <w:t>Увангур</w:t>
      </w:r>
      <w:proofErr w:type="spellEnd"/>
      <w:r w:rsidRPr="00E7116F"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E7116F" w:rsidRDefault="00E7116F" w:rsidP="008C4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 xml:space="preserve">Во исполнение Плана были проведены Всероссийские акции «#Вам любимые», «Эстафета поколений», «Георгиевская ленточка», «красная гвоздика», «Добро в село», «Уроки добра», «Мне нравится помогать людям», «Следуй за мной. Я ответственный донор».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58CD">
        <w:rPr>
          <w:rFonts w:ascii="Times New Roman" w:hAnsi="Times New Roman" w:cs="Times New Roman"/>
          <w:sz w:val="28"/>
          <w:szCs w:val="28"/>
        </w:rPr>
        <w:t>Департамент также оказывает содействие НКО при реализации социально ориентированных проектов, направленных на профилактику асоциальных явлений среди населения республики. Так, Департаментом оказано содействие в организации мероприятий следующим общественным организациям: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58CD">
        <w:rPr>
          <w:rFonts w:ascii="Times New Roman" w:hAnsi="Times New Roman" w:cs="Times New Roman"/>
          <w:sz w:val="28"/>
          <w:szCs w:val="28"/>
        </w:rPr>
        <w:t>Движению «Матери России» в Республике Тыва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>оказана государственная поддержка на проведение швейного марафона, где участвовали безработные женщины республики. Участники марафона (15 человек) получили знания по пошиву национальных тон, вечерних платьев, повседневной одежды.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  1 место – швейная машинка «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Бразер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» досталась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Раджане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п.Кызыл-Мажалык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  2 место – утюг «Тефаль» –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Шончалай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);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  3 место – гладильная доска –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Менги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п.Кызыл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Мажалык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).         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 xml:space="preserve">для проведения «Кубка КВН Главы Республики Тыва (апрель). Список участников Кубка КВН – 2019: </w:t>
      </w:r>
    </w:p>
    <w:p w:rsidR="00FA58CD" w:rsidRPr="00FA58CD" w:rsidRDefault="00FA58CD" w:rsidP="00FA5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Команда КВН «Азия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Чикас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», СФУ, Красноярск</w:t>
      </w:r>
    </w:p>
    <w:p w:rsidR="00FA58CD" w:rsidRPr="00FA58CD" w:rsidRDefault="00FA58CD" w:rsidP="00FA5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Команда КВН «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Тахпапар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», Абакан</w:t>
      </w:r>
    </w:p>
    <w:p w:rsidR="00FA58CD" w:rsidRPr="00FA58CD" w:rsidRDefault="00FA58CD" w:rsidP="00FA5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Команда КВН «Панда», Кызыл,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ТувГУ</w:t>
      </w:r>
      <w:proofErr w:type="spellEnd"/>
    </w:p>
    <w:p w:rsidR="00FA58CD" w:rsidRPr="00FA58CD" w:rsidRDefault="00FA58CD" w:rsidP="00FA5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Команда КВН «Винегрет», г. Кызыл, КТТ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Состав жюри: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1)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FA58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58CD">
        <w:rPr>
          <w:rFonts w:ascii="Times New Roman" w:hAnsi="Times New Roman" w:cs="Times New Roman"/>
          <w:sz w:val="28"/>
          <w:szCs w:val="28"/>
        </w:rPr>
        <w:t>заместитель Главы Республики Тыва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2)Сергей Белоусов - директор автошколы Тува-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3)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- руководитель клуба Южане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4) Андрей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Чымба</w:t>
      </w:r>
      <w:proofErr w:type="spellEnd"/>
      <w:r w:rsidRPr="00FA58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58CD">
        <w:rPr>
          <w:rFonts w:ascii="Times New Roman" w:hAnsi="Times New Roman" w:cs="Times New Roman"/>
          <w:sz w:val="28"/>
          <w:szCs w:val="28"/>
        </w:rPr>
        <w:t>Директор телекомпании "ГТРК - Тыва"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5)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>Ника Катина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8CD">
        <w:rPr>
          <w:rFonts w:ascii="Times New Roman" w:hAnsi="Times New Roman" w:cs="Times New Roman"/>
          <w:sz w:val="28"/>
          <w:szCs w:val="28"/>
        </w:rPr>
        <w:t xml:space="preserve">– радиостанция «Голос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азии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6) Сергей Лаптев</w:t>
      </w:r>
      <w:r w:rsidRPr="00FA58C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A58CD">
        <w:rPr>
          <w:rFonts w:ascii="Times New Roman" w:hAnsi="Times New Roman" w:cs="Times New Roman"/>
          <w:sz w:val="28"/>
          <w:szCs w:val="28"/>
        </w:rPr>
        <w:t xml:space="preserve"> ветеран КВН, один из инициаторов Движения КВН, директор МУП «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Кызылгорстранс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По итогам игры, команды распределись следующим образом: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1 место -   команда КВН «Азия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Чикас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», СФУ, Красноярск получает Кубок и главный приз – 50 тысяч рублей;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2 место - Команда КВН «Панда», Кызыл,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ТувГУ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и грант в размере 15 тысяч рублей;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3 место - Команда КВН «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Тахпапар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», Абакан и грант в размере 10 тысяч рублей;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4 место - Команда КВН «Винегрет», г. Кызыл,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КТТи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грант в размере 10 тысяч рублей;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 Государственная финансовая поддержка была направлена на встречу и размещение приезжих команд КВН в количестве 18 человек. В рамках </w:t>
      </w:r>
      <w:r w:rsidRPr="00FA58C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Кубка КВН Главы также была проведена отборочная игра и ознакомительный выезд команд КВН в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Алдын-Булак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58CD">
        <w:rPr>
          <w:rFonts w:ascii="Times New Roman" w:hAnsi="Times New Roman" w:cs="Times New Roman"/>
          <w:sz w:val="28"/>
          <w:szCs w:val="28"/>
        </w:rPr>
        <w:t>«Союзу молодежи Тувы</w:t>
      </w:r>
      <w:r w:rsidRPr="00FA58CD">
        <w:rPr>
          <w:rFonts w:ascii="Times New Roman" w:hAnsi="Times New Roman" w:cs="Times New Roman"/>
          <w:b/>
          <w:sz w:val="28"/>
          <w:szCs w:val="28"/>
        </w:rPr>
        <w:t>»</w:t>
      </w:r>
      <w:r w:rsidRPr="00FA58CD">
        <w:rPr>
          <w:rFonts w:ascii="Times New Roman" w:hAnsi="Times New Roman" w:cs="Times New Roman"/>
          <w:sz w:val="28"/>
          <w:szCs w:val="28"/>
        </w:rPr>
        <w:t xml:space="preserve"> - на проведение регионального этапа всероссийского фестиваля «Студенческая весна» (апрель). В фестивале приняли участие 6 учебных заведений республики.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1. ГБПОУ РТ «Республиканский медицинский колледж»,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2. ГБПОУ РТ «Тувинский политехнический техникум»,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3. ГБПОУ РТ «Училище олимпийского резерва»,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4. ГБПОУ РТ «Тувинский сельскохозяйственный техникум»,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   5. Филиал ГБПОУ РТ «Тувинский политехнический техникум с. Хову-Аксы»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6. ГБПОУ РТ «Тувинский агропромышленный техникум».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Всего в данном мероприятии привлечено: 210 участников, 20 волонтеров, 540 зрителей.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8CD">
        <w:rPr>
          <w:rFonts w:ascii="Times New Roman" w:hAnsi="Times New Roman" w:cs="Times New Roman"/>
          <w:sz w:val="28"/>
          <w:szCs w:val="28"/>
        </w:rPr>
        <w:t>РОО «Содействие здоровому образу жизни «Исток</w:t>
      </w:r>
      <w:r w:rsidRPr="00FA58CD">
        <w:rPr>
          <w:rFonts w:ascii="Times New Roman" w:hAnsi="Times New Roman" w:cs="Times New Roman"/>
          <w:b/>
          <w:sz w:val="28"/>
          <w:szCs w:val="28"/>
        </w:rPr>
        <w:t>»</w:t>
      </w:r>
      <w:r w:rsidRPr="00FA58CD">
        <w:rPr>
          <w:rFonts w:ascii="Times New Roman" w:hAnsi="Times New Roman" w:cs="Times New Roman"/>
          <w:sz w:val="28"/>
          <w:szCs w:val="28"/>
        </w:rPr>
        <w:t xml:space="preserve"> на проведение 10-летия организации по созданию клубов анонимных алкоголиков (апрель).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8CD">
        <w:rPr>
          <w:rFonts w:ascii="Times New Roman" w:hAnsi="Times New Roman" w:cs="Times New Roman"/>
          <w:sz w:val="28"/>
          <w:szCs w:val="28"/>
        </w:rPr>
        <w:t xml:space="preserve">19 - 20 апреля на территории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района в ДК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им.С.Базыр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-оола организован и </w:t>
      </w:r>
      <w:proofErr w:type="gramStart"/>
      <w:r w:rsidRPr="00FA58CD">
        <w:rPr>
          <w:rFonts w:ascii="Times New Roman" w:hAnsi="Times New Roman" w:cs="Times New Roman"/>
          <w:sz w:val="28"/>
          <w:szCs w:val="28"/>
        </w:rPr>
        <w:t>проведен  съезд</w:t>
      </w:r>
      <w:proofErr w:type="gramEnd"/>
      <w:r w:rsidRPr="00FA58CD">
        <w:rPr>
          <w:rFonts w:ascii="Times New Roman" w:hAnsi="Times New Roman" w:cs="Times New Roman"/>
          <w:sz w:val="28"/>
          <w:szCs w:val="28"/>
        </w:rPr>
        <w:t xml:space="preserve"> членов клубов анонимных алкоголиков. Данное мероприятие охватило представителей Республики Бурятии, Красноярского края, Хакассии, а также представителей Республики Монголии и муниципальных образований кожуунов,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гг.Кызыла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, Ак-Довурак. Всего охвачено более 200 человек. 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8CD">
        <w:rPr>
          <w:rFonts w:ascii="Times New Roman" w:hAnsi="Times New Roman" w:cs="Times New Roman"/>
          <w:sz w:val="28"/>
          <w:szCs w:val="28"/>
        </w:rPr>
        <w:t xml:space="preserve">Тувинскому региональному отделению общественной организации ветеранов спецподразделений оказана государственная поддержка на участие в соревнованиях на сдачу жетона в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г.Красноярске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. от Республики Тыва приняло участие 6 представителей Школы мужества.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58CD">
        <w:rPr>
          <w:rFonts w:ascii="Times New Roman" w:hAnsi="Times New Roman" w:cs="Times New Roman"/>
          <w:sz w:val="28"/>
          <w:szCs w:val="28"/>
        </w:rPr>
        <w:t xml:space="preserve">28 апреля 2019г. курсанты военно-патриотических клубов из Республики Тыва приняли участие в ежегодных квалификационных испытаниях на право ношения специального жетона для допризывной молодежи, которые состоялись в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г.Красноярске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пейнтбольном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клубе «Гладиатор». Подобные испытания дважды в год проводит Красноярская региональная общественная организация ветеранов органов правопорядка и безопасности «Ветераны - Спецподразделений». </w:t>
      </w:r>
      <w:r w:rsidRPr="00FA58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58CD">
        <w:rPr>
          <w:rFonts w:ascii="Times New Roman" w:hAnsi="Times New Roman" w:cs="Times New Roman"/>
          <w:sz w:val="28"/>
          <w:szCs w:val="28"/>
        </w:rPr>
        <w:t>Идея сдачи на право ношения специального жетона для допризывной молодежи позаимствована у Спецподразделений 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ОСпН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«ВИТЯЗЬ», которые проводят традиционную сдачу на право ношения «Крапового Берета», и была доработан для молодежи, желающей попасть служить в СПЕЦНАЗ. В мероприятии приняли участие сильнейшие курсанты военно-патриотических клубов из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СибФО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. Среди допризывной молодежи прошло настоящее мужское испытание: марш-бросок, силовые упражнения, стрельбы, рукопашный бой. Из более чем сорока человек тесты </w:t>
      </w:r>
      <w:proofErr w:type="gramStart"/>
      <w:r w:rsidRPr="00FA58CD">
        <w:rPr>
          <w:rFonts w:ascii="Times New Roman" w:hAnsi="Times New Roman" w:cs="Times New Roman"/>
          <w:sz w:val="28"/>
          <w:szCs w:val="28"/>
        </w:rPr>
        <w:t>к допуск</w:t>
      </w:r>
      <w:proofErr w:type="gramEnd"/>
      <w:r w:rsidRPr="00FA58CD">
        <w:rPr>
          <w:rFonts w:ascii="Times New Roman" w:hAnsi="Times New Roman" w:cs="Times New Roman"/>
          <w:sz w:val="28"/>
          <w:szCs w:val="28"/>
        </w:rPr>
        <w:t xml:space="preserve"> прошли 33 бойца. Шестеро дошли до конца марша, на боях их было уже четверо. По итогам квалификационных испытаний 2 участников получили заслуженные жетоны, еще 4 человека, выдержавшие марш-бросок, отмечены специальными шевронами, среди них курсанты из нашей </w:t>
      </w:r>
      <w:proofErr w:type="gramStart"/>
      <w:r w:rsidRPr="00FA58CD">
        <w:rPr>
          <w:rFonts w:ascii="Times New Roman" w:hAnsi="Times New Roman" w:cs="Times New Roman"/>
          <w:sz w:val="28"/>
          <w:szCs w:val="28"/>
        </w:rPr>
        <w:t>Республики :</w:t>
      </w:r>
      <w:proofErr w:type="gramEnd"/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>Спец. жетон – Ширин-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Найыр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)</w:t>
      </w:r>
    </w:p>
    <w:p w:rsidR="00FA58CD" w:rsidRPr="00FA58CD" w:rsidRDefault="00FA58CD" w:rsidP="00FA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8CD">
        <w:rPr>
          <w:rFonts w:ascii="Times New Roman" w:hAnsi="Times New Roman" w:cs="Times New Roman"/>
          <w:sz w:val="28"/>
          <w:szCs w:val="28"/>
        </w:rPr>
        <w:t xml:space="preserve">Спец. шевроны –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Голодин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8CD">
        <w:rPr>
          <w:rFonts w:ascii="Times New Roman" w:hAnsi="Times New Roman" w:cs="Times New Roman"/>
          <w:sz w:val="28"/>
          <w:szCs w:val="28"/>
        </w:rPr>
        <w:t>Кирилл(</w:t>
      </w:r>
      <w:proofErr w:type="spellStart"/>
      <w:proofErr w:type="gramEnd"/>
      <w:r w:rsidRPr="00FA58CD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Чаян (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Кан-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8C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A58CD">
        <w:rPr>
          <w:rFonts w:ascii="Times New Roman" w:hAnsi="Times New Roman" w:cs="Times New Roman"/>
          <w:sz w:val="28"/>
          <w:szCs w:val="28"/>
        </w:rPr>
        <w:t>).</w:t>
      </w:r>
    </w:p>
    <w:p w:rsidR="000832E5" w:rsidRPr="00E7116F" w:rsidRDefault="000832E5" w:rsidP="00E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16F" w:rsidRPr="00043083" w:rsidRDefault="00E7116F" w:rsidP="000430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16F">
        <w:rPr>
          <w:rFonts w:ascii="Times New Roman" w:hAnsi="Times New Roman" w:cs="Times New Roman"/>
          <w:b/>
          <w:i/>
          <w:sz w:val="28"/>
          <w:szCs w:val="28"/>
        </w:rPr>
        <w:lastRenderedPageBreak/>
        <w:t>2.б) По созданию регионального ресурсного центра по поддержке добровольчества и их методическое сопровождение</w:t>
      </w:r>
    </w:p>
    <w:p w:rsidR="00E7116F" w:rsidRDefault="00E7116F" w:rsidP="0004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Республики Тыва от 10 октября 2018 года № 423-р «О рабочей группе по формированию и обеспечению деятельности регионального Ресурсного центра по поддержке добр</w:t>
      </w:r>
      <w:r w:rsidR="00043083">
        <w:rPr>
          <w:rFonts w:ascii="Times New Roman" w:hAnsi="Times New Roman" w:cs="Times New Roman"/>
          <w:sz w:val="28"/>
          <w:szCs w:val="28"/>
        </w:rPr>
        <w:t xml:space="preserve">овольчества в Республике Тыва», </w:t>
      </w:r>
      <w:r w:rsidRPr="00E7116F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043083">
        <w:rPr>
          <w:rFonts w:ascii="Times New Roman" w:hAnsi="Times New Roman" w:cs="Times New Roman"/>
          <w:sz w:val="28"/>
          <w:szCs w:val="28"/>
        </w:rPr>
        <w:t>Ресурсный центр по поддержке некоммерческих организаций</w:t>
      </w:r>
      <w:r w:rsidRPr="00E7116F">
        <w:rPr>
          <w:rFonts w:ascii="Times New Roman" w:hAnsi="Times New Roman" w:cs="Times New Roman"/>
          <w:sz w:val="28"/>
          <w:szCs w:val="28"/>
        </w:rPr>
        <w:t xml:space="preserve"> и добровольчества. Официальное открытие состоялось 5 декабря 2018 года в Международный день добровольца. На сегодняшний день разработан Устав НКО для официальной регистрации данной организации. Определены учредители Ресурсного центра. </w:t>
      </w:r>
      <w:r w:rsidR="00043083">
        <w:rPr>
          <w:rFonts w:ascii="Times New Roman" w:hAnsi="Times New Roman" w:cs="Times New Roman"/>
          <w:sz w:val="28"/>
          <w:szCs w:val="28"/>
        </w:rPr>
        <w:t>В течение года помещение Ресурсного центра активно используется как волонтерами, так и представителями некоммерческих организаций.</w:t>
      </w:r>
    </w:p>
    <w:p w:rsidR="00043083" w:rsidRDefault="00043083" w:rsidP="0004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 молодых граждан, проживающих в муниципальных образованиях республики Правительством Республики Тыва оказано содействие в открытии молодежных центров на территории районных центров, а также в выделены оборудования для организации их работы.</w:t>
      </w:r>
    </w:p>
    <w:p w:rsidR="00E7116F" w:rsidRDefault="00043083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E7116F" w:rsidRPr="00E7116F">
        <w:rPr>
          <w:rFonts w:ascii="Times New Roman" w:hAnsi="Times New Roman" w:cs="Times New Roman"/>
          <w:sz w:val="28"/>
          <w:szCs w:val="28"/>
        </w:rPr>
        <w:t>1 декабря 2018 года в Бай-</w:t>
      </w:r>
      <w:proofErr w:type="spellStart"/>
      <w:r w:rsidR="00E7116F" w:rsidRPr="00E7116F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16F" w:rsidRPr="00E7116F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E7116F" w:rsidRPr="00E7116F">
        <w:rPr>
          <w:rFonts w:ascii="Times New Roman" w:hAnsi="Times New Roman" w:cs="Times New Roman"/>
          <w:sz w:val="28"/>
          <w:szCs w:val="28"/>
        </w:rPr>
        <w:t xml:space="preserve"> торжественно открыли Це</w:t>
      </w:r>
      <w:r w:rsidR="0013146F">
        <w:rPr>
          <w:rFonts w:ascii="Times New Roman" w:hAnsi="Times New Roman" w:cs="Times New Roman"/>
          <w:sz w:val="28"/>
          <w:szCs w:val="28"/>
        </w:rPr>
        <w:t>нтр молодежных инициатив «Улей».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B1" w:rsidRPr="00E7116F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8 февраля 2019 г.  в </w:t>
      </w:r>
      <w:proofErr w:type="gramStart"/>
      <w:r w:rsidRPr="004920B1">
        <w:rPr>
          <w:rFonts w:ascii="Times New Roman" w:hAnsi="Times New Roman" w:cs="Times New Roman"/>
          <w:sz w:val="28"/>
          <w:szCs w:val="28"/>
        </w:rPr>
        <w:t>1  школе</w:t>
      </w:r>
      <w:proofErr w:type="gramEnd"/>
      <w:r w:rsidRPr="004920B1">
        <w:rPr>
          <w:rFonts w:ascii="Times New Roman" w:hAnsi="Times New Roman" w:cs="Times New Roman"/>
          <w:sz w:val="28"/>
          <w:szCs w:val="28"/>
        </w:rPr>
        <w:t xml:space="preserve"> города Чадан открылся </w:t>
      </w:r>
      <w:r w:rsidRPr="004920B1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Военно-патриотический клуб 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им.С</w:t>
      </w:r>
      <w:proofErr w:type="spellEnd"/>
      <w:r w:rsidRPr="004920B1">
        <w:rPr>
          <w:rFonts w:ascii="Times New Roman" w:hAnsi="Times New Roman" w:cs="Times New Roman"/>
          <w:b/>
          <w:sz w:val="28"/>
          <w:szCs w:val="28"/>
        </w:rPr>
        <w:t>. Шойгу</w:t>
      </w:r>
      <w:r w:rsidRPr="004920B1">
        <w:rPr>
          <w:rFonts w:ascii="Times New Roman" w:hAnsi="Times New Roman" w:cs="Times New Roman"/>
          <w:sz w:val="28"/>
          <w:szCs w:val="28"/>
        </w:rPr>
        <w:t xml:space="preserve">.  Заброшенное и пустовавшее неподалеку здание усилиями энтузиастов превращено в спортивно-патриотический клуб имени героя России, министра обороны России, генерала армии, нашего земляка Сергея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Кужугетовича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Шойгу. В присутствии представителей военного комиссариата и ветеранов афганской войны 48 юношей и девушек торжественно вступили в ряды юнармейцев.  Департамент оказал содействие руководителю в выделении гранта в размере 150,0 </w:t>
      </w:r>
      <w:proofErr w:type="spellStart"/>
      <w:proofErr w:type="gramStart"/>
      <w:r w:rsidRPr="004920B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4920B1">
        <w:rPr>
          <w:rFonts w:ascii="Times New Roman" w:hAnsi="Times New Roman" w:cs="Times New Roman"/>
          <w:sz w:val="28"/>
          <w:szCs w:val="28"/>
        </w:rPr>
        <w:t>.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2 марта </w:t>
      </w:r>
      <w:proofErr w:type="gramStart"/>
      <w:r w:rsidRPr="004920B1">
        <w:rPr>
          <w:rFonts w:ascii="Times New Roman" w:hAnsi="Times New Roman" w:cs="Times New Roman"/>
          <w:sz w:val="28"/>
          <w:szCs w:val="28"/>
        </w:rPr>
        <w:t>т.г</w:t>
      </w:r>
      <w:proofErr w:type="gramEnd"/>
      <w:r w:rsidRPr="004920B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4920B1">
        <w:rPr>
          <w:rFonts w:ascii="Times New Roman" w:hAnsi="Times New Roman" w:cs="Times New Roman"/>
          <w:b/>
          <w:sz w:val="28"/>
          <w:szCs w:val="28"/>
        </w:rPr>
        <w:t xml:space="preserve">открытие Центра молодежных инициатив в 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с.Чыргаланды</w:t>
      </w:r>
      <w:proofErr w:type="spellEnd"/>
      <w:r w:rsidRPr="004920B1">
        <w:rPr>
          <w:rFonts w:ascii="Times New Roman" w:hAnsi="Times New Roman" w:cs="Times New Roman"/>
          <w:b/>
          <w:sz w:val="28"/>
          <w:szCs w:val="28"/>
        </w:rPr>
        <w:t xml:space="preserve"> Тес-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Pr="00492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с участием заместителей председателя Правительства РТ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А.П.Дамба-Хуурак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М.В.Тунева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. Департамент выделяет оборудование (ноутбук, принтер, видеокамера).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 Департамент по делам молодёжи 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организовал субботний выезд в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с целью оказания консультационной методической помощи активистам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. В рабочую делегацию входили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Аспан-оол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- руководитель Союза студентов Тувы,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Самдарак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- руководитель Центра молодёжных инициатив в с.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Чыргаланды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Хемкого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Ч. Э - член Ассоциации библиотек РТ,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О.С - начальник отдела департамента.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  Для участников обучающего семинара члены рабочей группы рассказали о государственной поддержке НКО, о возможностях для НКО, о регистрации НКО, об участии в конкурсе Фонда президентских грантов, о структуре и ошибках проектов, направляемых в президентский конкурс. Обучающий семинар посетили активисты Совета молодёжи и Совета женщин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17 мая 2019 года состоялось </w:t>
      </w:r>
      <w:r w:rsidRPr="004920B1">
        <w:rPr>
          <w:rFonts w:ascii="Times New Roman" w:hAnsi="Times New Roman" w:cs="Times New Roman"/>
          <w:b/>
          <w:sz w:val="28"/>
          <w:szCs w:val="28"/>
        </w:rPr>
        <w:t xml:space="preserve">открытие Центра поддержки общественных инициатив "ЭВИЛЕЛ" в 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с.Хандагайты</w:t>
      </w:r>
      <w:proofErr w:type="spellEnd"/>
      <w:r w:rsidRPr="004920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b/>
          <w:sz w:val="28"/>
          <w:szCs w:val="28"/>
        </w:rPr>
        <w:t>Овюрского</w:t>
      </w:r>
      <w:proofErr w:type="spellEnd"/>
      <w:r w:rsidRPr="004920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4920B1">
        <w:rPr>
          <w:rFonts w:ascii="Times New Roman" w:hAnsi="Times New Roman" w:cs="Times New Roman"/>
          <w:sz w:val="28"/>
          <w:szCs w:val="28"/>
        </w:rPr>
        <w:t xml:space="preserve">.  Поздравительным словом выступил Глава - Председатель Хурала представителей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. Председатель администрации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и Президент региональной </w:t>
      </w:r>
      <w:r w:rsidRPr="004920B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организации Федерации кикбоксинга РТ Сергей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вручили подарок Руководителям открывшегося Центра.  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Выступавшие гости из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и других районов отметили стремление района быть в рядах передовых территорий республики и желание многих жителей активно развивать то место, где они живут, и развиваться самим. </w:t>
      </w:r>
      <w:r w:rsidRPr="004920B1">
        <w:rPr>
          <w:rFonts w:ascii="Times New Roman" w:hAnsi="Times New Roman" w:cs="Times New Roman"/>
          <w:sz w:val="28"/>
          <w:szCs w:val="28"/>
        </w:rPr>
        <w:br/>
        <w:t>Торжественно разрезав красную ленту, всех присутствующих пригласили в Центр "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Эвилел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" для экскурсии. На церемонию открытия центра пришли члены женсовета, совета отцов, совета молодежи, совета ветеранов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. Показали презентацию плана работы ЦОИ на 2019-2020 годы.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На базе Центра культуры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им.Геннадия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был показ презентации сборника стихов ребенка с ограниченными возможностями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Ценд-Аюуша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Сата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в рамках акции "Исполни мечту ребенка-инвалида".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На разных площадках заместитель председателя администрации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Шойдан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Заместитель председателя Хурала представителей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Анай-Хаак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Лопсан-Серен, ответственный секретарь КДН и ЗП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Сай-Суу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работники Управления образования, Управления культуры, центральной библиотечной системы, отдела опеки, центра социальной помощи семье и детям проводили различные игры, беседы,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викторины для молодежи и старшеклассников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Хандагайтинской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Солчурской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СОШ. Раздавали буклеты к Международному Дню детского телефонного доверия и "Читай - это модно". </w:t>
      </w:r>
      <w:r w:rsidRPr="004920B1">
        <w:rPr>
          <w:rFonts w:ascii="Times New Roman" w:hAnsi="Times New Roman" w:cs="Times New Roman"/>
          <w:sz w:val="28"/>
          <w:szCs w:val="28"/>
        </w:rPr>
        <w:br/>
        <w:t xml:space="preserve">На одной из площадок проходил молебен местного лама -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Маадыра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посвященного месяцу Ак ай - САКА ДАВАА. Проводился мастер-класс по разработке социальных роликов, продвижение деятельности центра в интернет-пространстве от медиа-школы. Обучающий семинар проводил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С.Ооржак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"Участие в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конкурсах и возможность получения государственной поддержки некоммерческими организациями",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-игра "Землю солнце красит, а человека - труд!", посвященный Году человека труда в РТ. </w:t>
      </w:r>
    </w:p>
    <w:p w:rsidR="00E7116F" w:rsidRDefault="00E7116F" w:rsidP="0004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sz w:val="28"/>
          <w:szCs w:val="28"/>
        </w:rPr>
        <w:t xml:space="preserve">25 июня 2019 года открыт Центр молодежных инициатив в </w:t>
      </w:r>
      <w:proofErr w:type="spellStart"/>
      <w:r w:rsidRPr="00E7116F">
        <w:rPr>
          <w:rFonts w:ascii="Times New Roman" w:hAnsi="Times New Roman" w:cs="Times New Roman"/>
          <w:sz w:val="28"/>
          <w:szCs w:val="28"/>
        </w:rPr>
        <w:t>г.Чадан</w:t>
      </w:r>
      <w:proofErr w:type="spellEnd"/>
      <w:r w:rsidRPr="00E7116F">
        <w:rPr>
          <w:rFonts w:ascii="Times New Roman" w:hAnsi="Times New Roman" w:cs="Times New Roman"/>
          <w:sz w:val="28"/>
          <w:szCs w:val="28"/>
        </w:rPr>
        <w:t xml:space="preserve">.  </w:t>
      </w:r>
      <w:r w:rsidR="0004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16 мая 2019 года на базе общежития Тувинского политехнического техникума состоялось торжественное </w:t>
      </w:r>
      <w:r w:rsidRPr="004920B1">
        <w:rPr>
          <w:rFonts w:ascii="Times New Roman" w:hAnsi="Times New Roman" w:cs="Times New Roman"/>
          <w:b/>
          <w:sz w:val="28"/>
          <w:szCs w:val="28"/>
        </w:rPr>
        <w:t>открытие Центра студенческих инициатив учреждений среднего профессионального образования Республики Тыва</w:t>
      </w:r>
      <w:r w:rsidRPr="004920B1">
        <w:rPr>
          <w:rFonts w:ascii="Times New Roman" w:hAnsi="Times New Roman" w:cs="Times New Roman"/>
          <w:sz w:val="28"/>
          <w:szCs w:val="28"/>
        </w:rPr>
        <w:t>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Центр создан с целью поддержки, развития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активности и организации досуга студентов, дополнения профессиональных знаний студентов навыками подготовки и ведения проектов, а также опытом работы в команде, внедрения конкурсных механизмов поддержки лучших студенческих проектов, развития некоммерческих организаций и проектного управления в учреждениях среднего профессионального образования Республики Тыва, организационной поддержки для осуществления дальнейшей работы с добровольческими (волонтерскими) организациями профессиональных образовательных организаций Республики Тыва.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 Центр студенческих инициатив станет штабом для Региональной общественной молодежной организации «Союз студентов Республики Тыва», штабом активной и инициативной студенческой молодежи республики, связующим звеном между студентами разных учебных заведений, место для реализации новых приоритетных идей и проектов,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-центром по развитию </w:t>
      </w:r>
      <w:r w:rsidRPr="004920B1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учреждениях среднего профессионального образования Тувы, проектный офис студенческой молодежи.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Центр расположен на 1 этаже общежития и в доступном для студентов микрорайоне, за счет материальной поддержки учреждений СПО Тувы в центре приобретены мебель и оформлена в молодежном стиле в едином бренд-буке. Организаторы мероприятия для всех участников подготовили и раздали блокноты и ежемесячную информационную газету ЦСИ.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заместитель Председателя Правительства Республики Тыва Максим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и начальник Департамента по делам молодежи и НКО Адам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, первый заместитель министра образования и науки Республики Тыва Светлана Ощепкова, начальник отдела дополнительного образования и воспитания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Тувы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Чойган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Сенди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, преподаватели, студенты учреждений среднего профессионального образования Республики Тыва и актив организации «Союз студентов Республики Тыва». Почетные гости мероприятия торжественным разрезанием традиционной красной ленты открыли штаб для РОМО «Союз студентов Тувы».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Также актив Союза студентов Республики Тыва в связи открытием их штаба поздравил депутат Верховного Хурала (парламента) Республики Тыва Иван Васильевич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Чучев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>. </w:t>
      </w:r>
    </w:p>
    <w:p w:rsidR="004920B1" w:rsidRP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Тыва Максим Викторович </w:t>
      </w:r>
      <w:proofErr w:type="spellStart"/>
      <w:r w:rsidRPr="004920B1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4920B1">
        <w:rPr>
          <w:rFonts w:ascii="Times New Roman" w:hAnsi="Times New Roman" w:cs="Times New Roman"/>
          <w:sz w:val="28"/>
          <w:szCs w:val="28"/>
        </w:rPr>
        <w:t xml:space="preserve"> от имени Главы Республики Тыва Ш.В. Кара-оола вручил сертификат на получение оборудования в рамках реализации Послания Главы Республики Тыва на 20919 год «2019 год – старт на пути к достижению национальных целей. </w:t>
      </w:r>
    </w:p>
    <w:p w:rsidR="004920B1" w:rsidRDefault="004920B1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 xml:space="preserve">  Первый заместитель министра образования и науки Республики Тыва Светлана Михайловна Ощепкова за активное участие в организации и проведении мероприятий по открытию Центра студенческих инициатив вручила благодарности Министерства образования и науки Республики Тыва студентам и руководителям учреждений среднего профессионального образования Республики Тыва. Также в рамках мероприятия первый заместитель министра среди студенческой молодежи объявила старт о проведении с 16 мая 2019 года на территории Тувы республиканского этапа Всероссийской акции «Добровольцы детям!», по кураторству над школьниками, состоящими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учета.</w:t>
      </w:r>
    </w:p>
    <w:p w:rsidR="00471975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75">
        <w:rPr>
          <w:rFonts w:ascii="Times New Roman" w:hAnsi="Times New Roman" w:cs="Times New Roman"/>
          <w:b/>
          <w:sz w:val="28"/>
          <w:szCs w:val="28"/>
        </w:rPr>
        <w:t>В рамках молодежного зонального форума «</w:t>
      </w:r>
      <w:proofErr w:type="spellStart"/>
      <w:r w:rsidRPr="00471975">
        <w:rPr>
          <w:rFonts w:ascii="Times New Roman" w:hAnsi="Times New Roman" w:cs="Times New Roman"/>
          <w:b/>
          <w:sz w:val="28"/>
          <w:szCs w:val="28"/>
        </w:rPr>
        <w:t>Салгал</w:t>
      </w:r>
      <w:proofErr w:type="spellEnd"/>
      <w:r w:rsidRPr="00471975">
        <w:rPr>
          <w:rFonts w:ascii="Times New Roman" w:hAnsi="Times New Roman" w:cs="Times New Roman"/>
          <w:b/>
          <w:sz w:val="28"/>
          <w:szCs w:val="28"/>
        </w:rPr>
        <w:t xml:space="preserve">» в </w:t>
      </w:r>
      <w:proofErr w:type="spellStart"/>
      <w:r w:rsidRPr="00471975">
        <w:rPr>
          <w:rFonts w:ascii="Times New Roman" w:hAnsi="Times New Roman" w:cs="Times New Roman"/>
          <w:b/>
          <w:sz w:val="28"/>
          <w:szCs w:val="28"/>
        </w:rPr>
        <w:t>г.Чадан</w:t>
      </w:r>
      <w:proofErr w:type="spellEnd"/>
      <w:r w:rsidRPr="00471975">
        <w:rPr>
          <w:rFonts w:ascii="Times New Roman" w:hAnsi="Times New Roman" w:cs="Times New Roman"/>
          <w:b/>
          <w:sz w:val="28"/>
          <w:szCs w:val="28"/>
        </w:rPr>
        <w:t xml:space="preserve"> с 25 по 26 июня 2019 года состоялось открытие Центра молодежных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975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75">
        <w:rPr>
          <w:rFonts w:ascii="Times New Roman" w:hAnsi="Times New Roman" w:cs="Times New Roman"/>
          <w:sz w:val="28"/>
          <w:szCs w:val="28"/>
        </w:rPr>
        <w:t>Форум проводи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471975">
        <w:rPr>
          <w:rFonts w:ascii="Times New Roman" w:hAnsi="Times New Roman" w:cs="Times New Roman"/>
          <w:sz w:val="28"/>
          <w:szCs w:val="28"/>
        </w:rPr>
        <w:t xml:space="preserve"> в рамках декады празднования Всероссийского дня молодежи. В целях создание образовательной площадки для профессиональной, творческой и активной молодежи. Целью форума явля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471975">
        <w:rPr>
          <w:rFonts w:ascii="Times New Roman" w:hAnsi="Times New Roman" w:cs="Times New Roman"/>
          <w:sz w:val="28"/>
          <w:szCs w:val="28"/>
        </w:rPr>
        <w:t xml:space="preserve"> развитие проектной деятельности молодых людей в возрасте от 18 до 35 лет. 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471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Также в рамках форума были</w:t>
      </w:r>
      <w:r w:rsidRPr="00471975">
        <w:rPr>
          <w:rFonts w:ascii="Times New Roman" w:hAnsi="Times New Roman" w:cs="Times New Roman"/>
          <w:sz w:val="28"/>
          <w:szCs w:val="28"/>
        </w:rPr>
        <w:t xml:space="preserve"> презентованы успешные практики, реализованные как с помощью государственной по</w:t>
      </w:r>
      <w:r>
        <w:rPr>
          <w:rFonts w:ascii="Times New Roman" w:hAnsi="Times New Roman" w:cs="Times New Roman"/>
          <w:sz w:val="28"/>
          <w:szCs w:val="28"/>
        </w:rPr>
        <w:t>ддержки, так и самостоятельно. </w:t>
      </w:r>
      <w:r w:rsidRPr="00471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В рамках данного форума собрались</w:t>
      </w:r>
      <w:r w:rsidRPr="00471975">
        <w:rPr>
          <w:rFonts w:ascii="Times New Roman" w:hAnsi="Times New Roman" w:cs="Times New Roman"/>
          <w:sz w:val="28"/>
          <w:szCs w:val="28"/>
        </w:rPr>
        <w:t xml:space="preserve"> все общественные инициативы республики в лице молодежных общественных и волонтерских организаций, социально ориентированных некоммерческих организаций, активистов,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, а также представителей государственных структур, органов </w:t>
      </w:r>
      <w:r w:rsidRPr="0047197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республики. </w:t>
      </w:r>
      <w:r w:rsidRPr="00471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На форуме были организованы</w:t>
      </w:r>
      <w:r w:rsidRPr="00471975">
        <w:rPr>
          <w:rFonts w:ascii="Times New Roman" w:hAnsi="Times New Roman" w:cs="Times New Roman"/>
          <w:sz w:val="28"/>
          <w:szCs w:val="28"/>
        </w:rPr>
        <w:t xml:space="preserve"> 5 площадок с приглашенными спикерами: </w:t>
      </w:r>
      <w:r w:rsidRPr="00471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471975">
        <w:rPr>
          <w:rFonts w:ascii="Times New Roman" w:hAnsi="Times New Roman" w:cs="Times New Roman"/>
          <w:sz w:val="28"/>
          <w:szCs w:val="28"/>
        </w:rPr>
        <w:t xml:space="preserve">. «Социальное проектирование» - Модератор –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Азиана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Увангур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, руководитель молодежно</w:t>
      </w:r>
      <w:r>
        <w:rPr>
          <w:rFonts w:ascii="Times New Roman" w:hAnsi="Times New Roman" w:cs="Times New Roman"/>
          <w:sz w:val="28"/>
          <w:szCs w:val="28"/>
        </w:rPr>
        <w:t>го движения «Волонтёры Победы» </w:t>
      </w:r>
    </w:p>
    <w:p w:rsidR="00471975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5">
        <w:rPr>
          <w:rFonts w:ascii="Times New Roman" w:hAnsi="Times New Roman" w:cs="Times New Roman"/>
          <w:sz w:val="28"/>
          <w:szCs w:val="28"/>
        </w:rPr>
        <w:t xml:space="preserve">2. «Предпринимательство» - Модератор: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Делгер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, председатель «Сообще</w:t>
      </w:r>
      <w:r>
        <w:rPr>
          <w:rFonts w:ascii="Times New Roman" w:hAnsi="Times New Roman" w:cs="Times New Roman"/>
          <w:sz w:val="28"/>
          <w:szCs w:val="28"/>
        </w:rPr>
        <w:t>ства молодых предпринимателей» </w:t>
      </w:r>
    </w:p>
    <w:p w:rsidR="00471975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5">
        <w:rPr>
          <w:rFonts w:ascii="Times New Roman" w:hAnsi="Times New Roman" w:cs="Times New Roman"/>
          <w:sz w:val="28"/>
          <w:szCs w:val="28"/>
        </w:rPr>
        <w:t xml:space="preserve">3. «Парламентарий Молодежный парламент Республики Тыва» - Стас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, председатель Молодежного Хурал</w:t>
      </w:r>
      <w:r>
        <w:rPr>
          <w:rFonts w:ascii="Times New Roman" w:hAnsi="Times New Roman" w:cs="Times New Roman"/>
          <w:sz w:val="28"/>
          <w:szCs w:val="28"/>
        </w:rPr>
        <w:t>а (Парламента) Республики Тыва </w:t>
      </w:r>
    </w:p>
    <w:p w:rsidR="00471975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5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и Российское движение школьников» - Модератор –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, региональный координатор РДШ «ВПЦ им. Героя России С.К. Шойгу МБОУ СОШ №1 г. Чадан и МБОУ СОШ №3 г. Чадан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471975" w:rsidRPr="00E7116F" w:rsidRDefault="00471975" w:rsidP="0049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75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площадка» ГБПОУ РТ «Тувинский технологический техникум»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г.Чадан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, ГБПОУ РТ «Ак-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Довуракский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горный техникум», филиал ГБПОУ РТ «Тувинский строительный техникум г.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>» </w:t>
      </w:r>
      <w:r w:rsidRPr="00471975">
        <w:rPr>
          <w:rFonts w:ascii="Times New Roman" w:hAnsi="Times New Roman" w:cs="Times New Roman"/>
          <w:sz w:val="28"/>
          <w:szCs w:val="28"/>
        </w:rPr>
        <w:br/>
        <w:t xml:space="preserve">Модератор: </w:t>
      </w:r>
      <w:proofErr w:type="spellStart"/>
      <w:r w:rsidRPr="00471975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471975">
        <w:rPr>
          <w:rFonts w:ascii="Times New Roman" w:hAnsi="Times New Roman" w:cs="Times New Roman"/>
          <w:sz w:val="28"/>
          <w:szCs w:val="28"/>
        </w:rPr>
        <w:t xml:space="preserve"> Ванесса, студент Тувинского технологического техникума г. Чадан </w:t>
      </w:r>
    </w:p>
    <w:p w:rsidR="00E7116F" w:rsidRPr="00043083" w:rsidRDefault="00043083" w:rsidP="0008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r w:rsidR="00471975">
        <w:rPr>
          <w:rFonts w:ascii="Times New Roman" w:hAnsi="Times New Roman" w:cs="Times New Roman"/>
          <w:sz w:val="28"/>
          <w:szCs w:val="28"/>
        </w:rPr>
        <w:t xml:space="preserve"> </w:t>
      </w:r>
      <w:r w:rsidR="00E7116F" w:rsidRPr="00043083">
        <w:rPr>
          <w:rFonts w:ascii="Times New Roman" w:hAnsi="Times New Roman" w:cs="Times New Roman"/>
          <w:sz w:val="28"/>
          <w:szCs w:val="28"/>
        </w:rPr>
        <w:t>Работа по данному направлению продолжается.</w:t>
      </w:r>
    </w:p>
    <w:p w:rsidR="00E7116F" w:rsidRPr="00E7116F" w:rsidRDefault="00E7116F" w:rsidP="00E711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16F" w:rsidRPr="00E7116F" w:rsidRDefault="00E7116F" w:rsidP="005A2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6F">
        <w:rPr>
          <w:rFonts w:ascii="Times New Roman" w:hAnsi="Times New Roman" w:cs="Times New Roman"/>
          <w:b/>
          <w:i/>
          <w:sz w:val="28"/>
          <w:szCs w:val="28"/>
        </w:rPr>
        <w:t>2.в) стандарт поддержки добровольчества (</w:t>
      </w:r>
      <w:proofErr w:type="spellStart"/>
      <w:r w:rsidRPr="00E7116F">
        <w:rPr>
          <w:rFonts w:ascii="Times New Roman" w:hAnsi="Times New Roman" w:cs="Times New Roman"/>
          <w:b/>
          <w:i/>
          <w:sz w:val="28"/>
          <w:szCs w:val="28"/>
        </w:rPr>
        <w:t>волонтерства</w:t>
      </w:r>
      <w:proofErr w:type="spellEnd"/>
      <w:r w:rsidRPr="00E7116F">
        <w:rPr>
          <w:rFonts w:ascii="Times New Roman" w:hAnsi="Times New Roman" w:cs="Times New Roman"/>
          <w:b/>
          <w:i/>
          <w:sz w:val="28"/>
          <w:szCs w:val="28"/>
        </w:rPr>
        <w:t>), мониторинг применения</w:t>
      </w:r>
      <w:r w:rsidRPr="00E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99" w:rsidRDefault="006C1D65" w:rsidP="00C7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703C1">
        <w:rPr>
          <w:rFonts w:ascii="Times New Roman" w:hAnsi="Times New Roman" w:cs="Times New Roman"/>
          <w:sz w:val="28"/>
          <w:szCs w:val="28"/>
        </w:rPr>
        <w:t>У</w:t>
      </w:r>
      <w:r w:rsidR="000703C1" w:rsidRPr="00E7116F">
        <w:rPr>
          <w:rFonts w:ascii="Times New Roman" w:hAnsi="Times New Roman" w:cs="Times New Roman"/>
          <w:sz w:val="28"/>
          <w:szCs w:val="28"/>
        </w:rPr>
        <w:t xml:space="preserve">твержден региональный стандарт развития добровольчества. </w:t>
      </w:r>
      <w:r w:rsidR="00E7116F" w:rsidRPr="00E7116F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№ 506-р от 22 ноября 2018 года «Об утверждении Стандарта развития добровольчества на территории     Республики Тыва»</w:t>
      </w:r>
      <w:r w:rsidR="000703C1">
        <w:rPr>
          <w:rFonts w:ascii="Times New Roman" w:hAnsi="Times New Roman" w:cs="Times New Roman"/>
          <w:sz w:val="28"/>
          <w:szCs w:val="28"/>
        </w:rPr>
        <w:t>.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08" w:rsidRPr="00525308" w:rsidRDefault="00525308" w:rsidP="005253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</w:t>
      </w:r>
      <w:r w:rsidRPr="005253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30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«О регламенте взаимодействия органов исполнительной власти Республики Тыва и органов местного самоуправления Республики Тыва с некоммерческими общественными организациями, добровольческими (волонтерскими) организациями» утвержден от 21 февраля 2019 года №93. </w:t>
      </w:r>
    </w:p>
    <w:p w:rsidR="00525308" w:rsidRPr="00525308" w:rsidRDefault="00525308" w:rsidP="00525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08">
        <w:rPr>
          <w:rFonts w:ascii="Times New Roman" w:hAnsi="Times New Roman" w:cs="Times New Roman"/>
          <w:sz w:val="28"/>
          <w:szCs w:val="28"/>
        </w:rPr>
        <w:t xml:space="preserve">Вопросы добровольчества, как и вопросы государственной молодежной политики курирует заместитель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Вопросы развития некоммерческого сектора – заместитель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А.Н.Монге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3C1" w:rsidRDefault="00525308" w:rsidP="00525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Pr="00525308">
        <w:rPr>
          <w:rFonts w:ascii="Times New Roman" w:hAnsi="Times New Roman" w:cs="Times New Roman"/>
          <w:sz w:val="28"/>
          <w:szCs w:val="28"/>
        </w:rPr>
        <w:t xml:space="preserve"> активно ведется работа по популяризации добровольчества (</w:t>
      </w:r>
      <w:proofErr w:type="spellStart"/>
      <w:r w:rsidRPr="0052530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25308">
        <w:rPr>
          <w:rFonts w:ascii="Times New Roman" w:hAnsi="Times New Roman" w:cs="Times New Roman"/>
          <w:sz w:val="28"/>
          <w:szCs w:val="28"/>
        </w:rPr>
        <w:t xml:space="preserve">) в республике. На официальном сайте, в </w:t>
      </w:r>
      <w:proofErr w:type="spellStart"/>
      <w:r w:rsidRPr="00525308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525308">
        <w:rPr>
          <w:rFonts w:ascii="Times New Roman" w:hAnsi="Times New Roman" w:cs="Times New Roman"/>
          <w:sz w:val="28"/>
          <w:szCs w:val="28"/>
        </w:rPr>
        <w:t xml:space="preserve"> в социальных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25308">
        <w:rPr>
          <w:rFonts w:ascii="Times New Roman" w:hAnsi="Times New Roman" w:cs="Times New Roman"/>
          <w:sz w:val="28"/>
          <w:szCs w:val="28"/>
        </w:rPr>
        <w:t>, в молодежных волонтерских группах регулярно размещаются сведения и информации о проведенных мероприятиях с участием волонтеров.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08">
        <w:rPr>
          <w:rFonts w:ascii="Times New Roman" w:hAnsi="Times New Roman" w:cs="Times New Roman"/>
          <w:sz w:val="28"/>
          <w:szCs w:val="28"/>
        </w:rPr>
        <w:t>Совместно с Министерством информатизации и связи формируем список публикаций в СМИ о добровольцах и добровольческих движениях.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по делам молодежи и некоммерческих организаций </w:t>
      </w:r>
      <w:r w:rsidRPr="009E13A0">
        <w:rPr>
          <w:rFonts w:ascii="Times New Roman" w:hAnsi="Times New Roman" w:cs="Times New Roman"/>
          <w:sz w:val="28"/>
          <w:szCs w:val="28"/>
        </w:rPr>
        <w:t xml:space="preserve">ведется ежедневная работа по консультированию и оказанию методической помощи по подготовке заявок на конкурсы федерального и регионального уровней.  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Для подготовки заявок на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конкурсы организованы обучающие семинары. Так, 15 февраля в центре тувинской культуры в 15.00 ч. Департаментом был организован онлайн-семинар по Президентским грантам для представителей общественных и некоммерческих организаций.  Охвачено 50 представителей НКО.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lastRenderedPageBreak/>
        <w:t xml:space="preserve">Для прохождения обучения с 5 по 6 марта в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г.Новосибирске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по подготовке заявок в Фонд президентских грантов департаментом направлены:</w:t>
      </w:r>
    </w:p>
    <w:p w:rsidR="009E13A0" w:rsidRPr="009E13A0" w:rsidRDefault="009E13A0" w:rsidP="009E1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Буруткеловна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– руководитель «Ресурсного центра»</w:t>
      </w:r>
    </w:p>
    <w:p w:rsidR="009E13A0" w:rsidRPr="009E13A0" w:rsidRDefault="009E13A0" w:rsidP="009E1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Самдарак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Байыр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Омакович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>– Председатель «Добрых сердец Тувы Тес-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13A0" w:rsidRPr="009E13A0" w:rsidRDefault="009E13A0" w:rsidP="009E1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Айлаана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Попововна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– заведующая отделом проектной деятельности и культурных программ «Библиотеки им. Чуковского».</w:t>
      </w:r>
    </w:p>
    <w:p w:rsidR="009E13A0" w:rsidRPr="009E13A0" w:rsidRDefault="009E13A0" w:rsidP="009E13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Чинчи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Эрес-ооловна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– руководитель проекта «Социальная школа».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 Общественная палата Республики Тыва совместно с Департаментом проводит работу по выстраиванию с представителями НКО по активному привлечению внешнего финансирования со стороны таких площадок как Фонд президентских грантов и др.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A0">
        <w:rPr>
          <w:rFonts w:ascii="Times New Roman" w:hAnsi="Times New Roman" w:cs="Times New Roman"/>
          <w:sz w:val="28"/>
          <w:szCs w:val="28"/>
        </w:rPr>
        <w:t>11 марта в 16.00 часов в Ресурсном центре по поддержке некоммерческих организаций и добровольчества состоялась встреча с участием Общественной палаты РТ, Департамента по делам молодежи и НКО, охвачено 40 человек.</w:t>
      </w:r>
      <w:r w:rsidRPr="009E1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  16 апреля состоялся </w:t>
      </w:r>
      <w:r w:rsidRPr="009E13A0">
        <w:rPr>
          <w:rFonts w:ascii="Times New Roman" w:hAnsi="Times New Roman" w:cs="Times New Roman"/>
          <w:iCs/>
          <w:sz w:val="28"/>
          <w:szCs w:val="28"/>
        </w:rPr>
        <w:t>семинар</w:t>
      </w:r>
      <w:r w:rsidRPr="009E13A0">
        <w:rPr>
          <w:rFonts w:ascii="Times New Roman" w:hAnsi="Times New Roman" w:cs="Times New Roman"/>
          <w:sz w:val="28"/>
          <w:szCs w:val="28"/>
        </w:rPr>
        <w:t> для 30 региональных НКО и 17 органов исполнительной власти региона по повышению качества разрабатываемых проектов, подаваемых на конкурс президентских грантов. </w:t>
      </w:r>
      <w:r w:rsidRPr="009E13A0">
        <w:rPr>
          <w:rFonts w:ascii="Times New Roman" w:hAnsi="Times New Roman" w:cs="Times New Roman"/>
          <w:sz w:val="28"/>
          <w:szCs w:val="28"/>
        </w:rPr>
        <w:br/>
        <w:t xml:space="preserve">По словам Юлии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, в Туве актуальны НКО, которые оказывают помощь малоимущим семьям и семьям, оказавшимся в трудной жизненной ситуации, занимаются профилактикой инсультных заболеваний, снижением уровня безработицы и помогают бездомным животным. Руководителям таких НКО можно смело заявлять свои проекты на президентские гранты. Деятельность некоммерческих организаций (НКО) может быть направлена на решение проблем региона в самых разных сферах. От социального обслуживания граждан до экологии, сообщила TMG эксперт в сфере развития НКО Юлия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>. Охвачено 70 человек.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    Агентством по делам национальностей Республики Тыва при поддержке Фонда предпринимательства Республики Тыва проведен </w:t>
      </w:r>
      <w:r w:rsidRPr="009E13A0">
        <w:rPr>
          <w:rFonts w:ascii="Times New Roman" w:hAnsi="Times New Roman" w:cs="Times New Roman"/>
          <w:iCs/>
          <w:sz w:val="28"/>
          <w:szCs w:val="28"/>
        </w:rPr>
        <w:t>семинар</w:t>
      </w:r>
      <w:r w:rsidRPr="009E13A0">
        <w:rPr>
          <w:rFonts w:ascii="Times New Roman" w:hAnsi="Times New Roman" w:cs="Times New Roman"/>
          <w:sz w:val="28"/>
          <w:szCs w:val="28"/>
        </w:rPr>
        <w:t xml:space="preserve"> по проектной деятельности </w:t>
      </w:r>
      <w:proofErr w:type="gramStart"/>
      <w:r w:rsidRPr="009E13A0">
        <w:rPr>
          <w:rFonts w:ascii="Times New Roman" w:hAnsi="Times New Roman" w:cs="Times New Roman"/>
          <w:sz w:val="28"/>
          <w:szCs w:val="28"/>
        </w:rPr>
        <w:t>для НКО</w:t>
      </w:r>
      <w:proofErr w:type="gramEnd"/>
      <w:r w:rsidRPr="009E13A0">
        <w:rPr>
          <w:rFonts w:ascii="Times New Roman" w:hAnsi="Times New Roman" w:cs="Times New Roman"/>
          <w:sz w:val="28"/>
          <w:szCs w:val="28"/>
        </w:rPr>
        <w:t xml:space="preserve"> действующих на территории Республики Тыва на тему: "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поддержка проектов: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>, особенности работы с заявками, типичные ошибки и способы их преодоления". Обучение проводилось заместителем Председателя Совета Ассамблеи народов России Галанова Ирина Владимировна. Охвачено более 100 человек.</w:t>
      </w:r>
    </w:p>
    <w:p w:rsidR="009E13A0" w:rsidRPr="009E13A0" w:rsidRDefault="009E13A0" w:rsidP="009E1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E13A0">
        <w:rPr>
          <w:rFonts w:ascii="Times New Roman" w:hAnsi="Times New Roman" w:cs="Times New Roman"/>
          <w:sz w:val="28"/>
          <w:szCs w:val="28"/>
        </w:rPr>
        <w:t xml:space="preserve"> целью оказания консультационной и методической помощи сотрудниками Департамента совместно с представителями молодежных общественных организаций и общественных некоммерческих организаций организованы выезды в муниципальные образования республики.  В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(8 февраля), Тес-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(2 марта),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(30 марта),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(5-6 апреля)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>, 13 апреля Пий-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3A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9E13A0">
        <w:rPr>
          <w:rFonts w:ascii="Times New Roman" w:hAnsi="Times New Roman" w:cs="Times New Roman"/>
          <w:sz w:val="28"/>
          <w:szCs w:val="28"/>
        </w:rPr>
        <w:t xml:space="preserve">. Всего охвачено более 200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6F" w:rsidRPr="00E7116F" w:rsidRDefault="00E7116F" w:rsidP="00E7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16F" w:rsidRPr="00E7116F" w:rsidRDefault="00E7116F" w:rsidP="00EE0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16F">
        <w:rPr>
          <w:rFonts w:ascii="Times New Roman" w:hAnsi="Times New Roman" w:cs="Times New Roman"/>
          <w:b/>
          <w:i/>
          <w:sz w:val="28"/>
          <w:szCs w:val="28"/>
        </w:rPr>
        <w:t>2.г) сформировать межведомственный совет по развитию добровольчества (</w:t>
      </w:r>
      <w:proofErr w:type="spellStart"/>
      <w:r w:rsidRPr="00E7116F">
        <w:rPr>
          <w:rFonts w:ascii="Times New Roman" w:hAnsi="Times New Roman" w:cs="Times New Roman"/>
          <w:b/>
          <w:i/>
          <w:sz w:val="28"/>
          <w:szCs w:val="28"/>
        </w:rPr>
        <w:t>волонтерства</w:t>
      </w:r>
      <w:proofErr w:type="spellEnd"/>
      <w:r w:rsidRPr="00E7116F">
        <w:rPr>
          <w:rFonts w:ascii="Times New Roman" w:hAnsi="Times New Roman" w:cs="Times New Roman"/>
          <w:b/>
          <w:i/>
          <w:sz w:val="28"/>
          <w:szCs w:val="28"/>
        </w:rPr>
        <w:t>) и социально-ориентированных НКО</w:t>
      </w:r>
    </w:p>
    <w:p w:rsidR="00E7116F" w:rsidRDefault="00EE073E" w:rsidP="00B5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Агентством по делам национальностей Республики Тыва разработан и согласован</w:t>
      </w:r>
      <w:r w:rsidR="00C7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«О </w:t>
      </w:r>
      <w:r w:rsidR="00E7116F" w:rsidRPr="00E7116F">
        <w:rPr>
          <w:rFonts w:ascii="Times New Roman" w:hAnsi="Times New Roman" w:cs="Times New Roman"/>
          <w:sz w:val="28"/>
          <w:szCs w:val="28"/>
        </w:rPr>
        <w:lastRenderedPageBreak/>
        <w:t>Координационно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</w:t>
      </w:r>
      <w:r w:rsidR="00B56E5B">
        <w:rPr>
          <w:rFonts w:ascii="Times New Roman" w:hAnsi="Times New Roman" w:cs="Times New Roman"/>
          <w:sz w:val="28"/>
          <w:szCs w:val="28"/>
        </w:rPr>
        <w:t xml:space="preserve">при Правительстве Республики Тыва 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по </w:t>
      </w:r>
      <w:r w:rsidR="00B56E5B">
        <w:rPr>
          <w:rFonts w:ascii="Times New Roman" w:hAnsi="Times New Roman" w:cs="Times New Roman"/>
          <w:sz w:val="28"/>
          <w:szCs w:val="28"/>
        </w:rPr>
        <w:t>развитию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 добровольчества и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116F" w:rsidRPr="00E7116F">
        <w:rPr>
          <w:rFonts w:ascii="Times New Roman" w:hAnsi="Times New Roman" w:cs="Times New Roman"/>
          <w:sz w:val="28"/>
          <w:szCs w:val="28"/>
        </w:rPr>
        <w:t xml:space="preserve">. </w:t>
      </w:r>
      <w:r w:rsidR="00B5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8B" w:rsidRPr="0040418B" w:rsidRDefault="0040418B" w:rsidP="0040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8B">
        <w:rPr>
          <w:rFonts w:ascii="Times New Roman" w:hAnsi="Times New Roman" w:cs="Times New Roman"/>
          <w:sz w:val="28"/>
          <w:szCs w:val="28"/>
        </w:rPr>
        <w:t>Проектом распоряжения предлагается создать координационный совет при Правительстве Республики Тыва по развитию добровольчества и некоммерческих организаций, утвердить его состав и положение. В состав координационного совета включены руководители органов исполнительной власти Республики Тыва, Общественной палаты Республики Тыва, Общественного народного фронта, Союза женщин, Совета отцов, волонтерских, студенческих и других некоммерческих организаций. Положение включает функции, права и организацию деятельности координационного совета.</w:t>
      </w:r>
    </w:p>
    <w:p w:rsidR="0040418B" w:rsidRPr="0040418B" w:rsidRDefault="0040418B" w:rsidP="0040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8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0418B">
        <w:rPr>
          <w:rFonts w:ascii="Times New Roman" w:hAnsi="Times New Roman" w:cs="Times New Roman"/>
          <w:sz w:val="28"/>
          <w:szCs w:val="28"/>
        </w:rPr>
        <w:t>постановлению Правительства Республики</w:t>
      </w:r>
      <w:proofErr w:type="gramEnd"/>
      <w:r w:rsidRPr="0040418B">
        <w:rPr>
          <w:rFonts w:ascii="Times New Roman" w:hAnsi="Times New Roman" w:cs="Times New Roman"/>
          <w:sz w:val="28"/>
          <w:szCs w:val="28"/>
        </w:rPr>
        <w:t xml:space="preserve"> Тыва от 28 мая 2019 года № 253, в положение Агентства по делам национальностей Республики Тыва внесены дополнительные полномочия по развитию некоммерческого сектора в Республике Тыва. Согласно </w:t>
      </w:r>
      <w:proofErr w:type="gramStart"/>
      <w:r w:rsidRPr="0040418B">
        <w:rPr>
          <w:rFonts w:ascii="Times New Roman" w:hAnsi="Times New Roman" w:cs="Times New Roman"/>
          <w:sz w:val="28"/>
          <w:szCs w:val="28"/>
        </w:rPr>
        <w:t>Указу Главы Республики</w:t>
      </w:r>
      <w:proofErr w:type="gramEnd"/>
      <w:r w:rsidRPr="0040418B">
        <w:rPr>
          <w:rFonts w:ascii="Times New Roman" w:hAnsi="Times New Roman" w:cs="Times New Roman"/>
          <w:sz w:val="28"/>
          <w:szCs w:val="28"/>
        </w:rPr>
        <w:t xml:space="preserve"> Тыва от 05 июля 2019 года № 130 полномочия по реализации «молодежной политики» переданы Министерству образования и науки Республики Тыва.</w:t>
      </w:r>
    </w:p>
    <w:p w:rsidR="0040418B" w:rsidRPr="0040418B" w:rsidRDefault="0040418B" w:rsidP="0040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18B">
        <w:rPr>
          <w:rFonts w:ascii="Times New Roman" w:hAnsi="Times New Roman" w:cs="Times New Roman"/>
          <w:sz w:val="28"/>
          <w:szCs w:val="28"/>
        </w:rPr>
        <w:t xml:space="preserve"> В проекте распоряжения Главы Республики Тыва «О координационном совете при Правительстве Республики Тыва по развитию добровольчества и некоммерческих организаций» предлагаем утвердить два председателя Совета, один из которых будет курировать «молодежную политику» (</w:t>
      </w:r>
      <w:proofErr w:type="spellStart"/>
      <w:r w:rsidRPr="0040418B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40418B">
        <w:rPr>
          <w:rFonts w:ascii="Times New Roman" w:hAnsi="Times New Roman" w:cs="Times New Roman"/>
          <w:sz w:val="28"/>
          <w:szCs w:val="28"/>
        </w:rPr>
        <w:t xml:space="preserve"> О.Д – заместитель председателя Правительства РТ), другой «некоммерческий сектор» (</w:t>
      </w:r>
      <w:proofErr w:type="spellStart"/>
      <w:r w:rsidRPr="0040418B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Pr="0040418B">
        <w:rPr>
          <w:rFonts w:ascii="Times New Roman" w:hAnsi="Times New Roman" w:cs="Times New Roman"/>
          <w:sz w:val="28"/>
          <w:szCs w:val="28"/>
        </w:rPr>
        <w:t xml:space="preserve"> А.Н – заместитель Председателя Правительства Республики Тыва).</w:t>
      </w:r>
    </w:p>
    <w:p w:rsidR="00B56E5B" w:rsidRDefault="0040418B" w:rsidP="0040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прошел соответствующее</w:t>
      </w:r>
      <w:r w:rsidRPr="0040418B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в Правительстве Республики Тыва.</w:t>
      </w:r>
    </w:p>
    <w:p w:rsidR="0040418B" w:rsidRPr="00E7116F" w:rsidRDefault="0040418B" w:rsidP="0040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16F" w:rsidRDefault="00E7116F" w:rsidP="00EE0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116F">
        <w:rPr>
          <w:rFonts w:ascii="Times New Roman" w:hAnsi="Times New Roman" w:cs="Times New Roman"/>
          <w:b/>
          <w:i/>
          <w:sz w:val="28"/>
          <w:szCs w:val="28"/>
        </w:rPr>
        <w:t>2.д) проводить конкурсы на предоставление грантов СОНКО на развитие гражданского общества</w:t>
      </w:r>
    </w:p>
    <w:p w:rsidR="0013257E" w:rsidRPr="0013257E" w:rsidRDefault="0013257E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финансовая поддержка социально ориентированным некоммерческим грантам предоставляется Министерством труда и социальной поддержки Республики Тыва, Агентством по делам национальностей Республики Тыва, Министерством культуры Республики Тыва.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Агентство по делам национальностей Республики Тыва (далее –</w:t>
      </w:r>
      <w:r w:rsidR="008C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4ED">
        <w:rPr>
          <w:rFonts w:ascii="Times New Roman" w:hAnsi="Times New Roman" w:cs="Times New Roman"/>
          <w:sz w:val="28"/>
          <w:szCs w:val="28"/>
        </w:rPr>
        <w:t>Агентство )</w:t>
      </w:r>
      <w:proofErr w:type="gramEnd"/>
      <w:r w:rsidRPr="003774ED">
        <w:rPr>
          <w:rFonts w:ascii="Times New Roman" w:hAnsi="Times New Roman" w:cs="Times New Roman"/>
          <w:sz w:val="28"/>
          <w:szCs w:val="28"/>
        </w:rPr>
        <w:t>, в период с 1 марта 2019 г. по 24 июля 2019 г. провело конкурсный отбор социально значимых проектов, направленных на укрепление гражданского единства и гармонизацию межнациональных отношений. (далее – Конкурс).</w:t>
      </w:r>
    </w:p>
    <w:p w:rsidR="003774ED" w:rsidRPr="003774ED" w:rsidRDefault="003774ED" w:rsidP="0037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Конкурс проводился в соответствии с Положением о проведении конкурса на получение грантовой поддержки для социально значимых проектов, направленных на укрепление гражданского единства и гармонизацию межнациональных отношений </w:t>
      </w:r>
      <w:r w:rsidRPr="003774ED">
        <w:rPr>
          <w:rFonts w:ascii="Times New Roman" w:hAnsi="Times New Roman" w:cs="Times New Roman"/>
          <w:bCs/>
          <w:sz w:val="28"/>
          <w:szCs w:val="28"/>
        </w:rPr>
        <w:t xml:space="preserve">(постановление Правительства Республики Тыва от 26 октября 2017 г. </w:t>
      </w:r>
      <w:proofErr w:type="gramStart"/>
      <w:r w:rsidRPr="003774ED">
        <w:rPr>
          <w:rFonts w:ascii="Times New Roman" w:hAnsi="Times New Roman" w:cs="Times New Roman"/>
          <w:bCs/>
          <w:sz w:val="28"/>
          <w:szCs w:val="28"/>
        </w:rPr>
        <w:t>№  480</w:t>
      </w:r>
      <w:proofErr w:type="gramEnd"/>
      <w:r w:rsidRPr="00377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774ED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К участию в конкурсе были приглашены физические лица, достигшие возраста восемнадцати лет, проживающие на территории Республики Тыва; юридические лица - социально ориентированные некоммерческие организации, зарегистрированные в установленном законодательством порядке и осуществляющие свою деятельность на территории Республики Тыва (далее – заявители).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подано и зарегистрировано 25 заявок из 6 НКО и 19 физических лиц. К участию в конкурсе допущены 25 заявок из 6 НКО и 19 физических лиц.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Экспертиза проектов проводилась сформированной Правительством Республики Тыва конкурсной комиссией по отбору социально значимых проектов, направленных на укрепление гражданского единства и гармонизацию межнациональных отношений с учетом требований Положения, Конкурсной документации по конкурсному отбору социально-значимых проектов (далее – конкурсная документация), и критериев оценки по форме оценки заявки, утвержденной постановлением Правительства Республики Тыва от 8 мая 2019 г. № 219.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В начале экспертизы проведен предварительный отбор заявок на предмет соответствия заявителей требованиям, предъявляемым в рамках конкурса, в том числе к статусу заявителей, соответствия заявок требованиям к комплектности и оформлению, продолжительности реализации проектов и их финансированию. По итогам оценки заявок отклонена 3 заявки, на публичную защиту допущены 22 заявки. 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В проведении оценки заявок в публичной защите участвовали независимые эксперты, состав которых утвержден конкурсной комиссией (постановление Правительства Республики Тыва от 8 мая 2019 г. № 219).</w:t>
      </w:r>
    </w:p>
    <w:p w:rsidR="003774ED" w:rsidRPr="003774ED" w:rsidRDefault="003774ED" w:rsidP="0037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Каждая заявка была рассмотрена с точки зрения определения ценности проектного предложения, включая анализ проекта по многим составляющим, таким как: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полнота анализа сложившейся практики работы по укреплению дружбы между народами Российской Федерации; по деятельности в области развития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>; по деятельности в области молодежной политики и спорта, направленная на укрепление гражданского единства и гармонизацию межнациональных отношений;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обоснованность проблем, которые требуют решения в рамках проекта;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определение целевой группы проекта;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содержание предполагаемой деятельности (четкость формулирования цели и задач проекта, соответствие планируемых мероприятий проекта его цели, задачам и ожидаемым результатам, наличие базовых (обязательных) мероприятий;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наличие обязательных показателей, их измеримость и возможность достижения; 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соотношение планируемых расходов на реализацию проекта и его ожидаемых результатов;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обоснованность расходов, планируемых за счет средств гранта;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ресурсная обеспеченность проекта, в том числе наличие у заявителя собственных ресурсов (материально-технических, кадровых и других).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Решением конкурсной комиссии по отбору социально-значимых проектов, направленных на укрепление гражданского единства и гармонизацию межнациональных отношений (протокол заседания конкурсной комиссии по отбору социально-значимых проектов, направленных на укрепление гражданского единства и гармонизацию межнациональных отношений от 24 июля 2019 г. № 1) утвержден Перечень инновационных социальных проектов, отобранных для последующей финансовой поддержки Агентством.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включено 3 проекта, отвечающие требованиям критериев оценки заявки. 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ED">
        <w:rPr>
          <w:rFonts w:ascii="Times New Roman" w:hAnsi="Times New Roman" w:cs="Times New Roman"/>
          <w:sz w:val="28"/>
          <w:szCs w:val="28"/>
          <w:u w:val="single"/>
        </w:rPr>
        <w:t>по приоритетному направлению «укрепление дружбы между народами Российской Федерации»: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проект региональной общественной организации «Союз активных людей по социальной поддержке населения Республики Тыва» «</w:t>
      </w:r>
      <w:r w:rsidRPr="003774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74ED">
        <w:rPr>
          <w:rFonts w:ascii="Times New Roman" w:hAnsi="Times New Roman" w:cs="Times New Roman"/>
          <w:sz w:val="28"/>
          <w:szCs w:val="28"/>
        </w:rPr>
        <w:t xml:space="preserve"> Межрегиональная научно-практическая конференция «Традиционные промыслы и ремесла народов Саяно-Алтая»;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ED">
        <w:rPr>
          <w:rFonts w:ascii="Times New Roman" w:hAnsi="Times New Roman" w:cs="Times New Roman"/>
          <w:sz w:val="28"/>
          <w:szCs w:val="28"/>
          <w:u w:val="single"/>
        </w:rPr>
        <w:t xml:space="preserve">по приоритетному направлению «деятельность в области развития </w:t>
      </w:r>
      <w:proofErr w:type="spellStart"/>
      <w:r w:rsidRPr="003774ED">
        <w:rPr>
          <w:rFonts w:ascii="Times New Roman" w:hAnsi="Times New Roman" w:cs="Times New Roman"/>
          <w:sz w:val="28"/>
          <w:szCs w:val="28"/>
          <w:u w:val="single"/>
        </w:rPr>
        <w:t>этнотуризма</w:t>
      </w:r>
      <w:proofErr w:type="spellEnd"/>
      <w:r w:rsidRPr="003774ED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3774ED" w:rsidRPr="003774ED" w:rsidRDefault="003774ED" w:rsidP="0037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Кызыла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Калдар-ооловича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«Республиканский фестиваль «Чая с вареньем» на базе избы-музея русского быта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с.Черби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>;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4ED">
        <w:rPr>
          <w:rFonts w:ascii="Times New Roman" w:hAnsi="Times New Roman" w:cs="Times New Roman"/>
          <w:sz w:val="28"/>
          <w:szCs w:val="28"/>
          <w:u w:val="single"/>
        </w:rPr>
        <w:t>по приоритетному направлению «деятельность в области молодежной политики и спорта, направленная на укрепление гражданского единства и гармонизацию межнациональных отношений»: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проект руководителя бурятского землячества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Седен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Туяны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Владимировны «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Тоото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>».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Период реализации проектов: с 1 сентября 2019 г. по 1 сентября 2020 г. 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Участниками проектов станут мастера народно-прикладного искусства Тувы, Алтая, Хакасии, Красноярского края. 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Ожидается сотрудничество с Институтом археологии и этнографии Сибирского отделения Российской Академии художеств, с межрегиональным культурным центром коренных народов Саяно-Алтайского нагорья Республики Хакасия, с Ассоциацией народных художественных промыслов Республики Алтай «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Аржан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>».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В рамках реализации проектов имеется возможность раскрыть культурно-творческий потенциал музея –избы русского быта в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с.Черби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>, а также реализации проектов «Неделя национальностей», «Уроки дружбы» для обучающихся образовательных организаций по гармонизации межэтнических отношений в молодежной среде, патриотическому воспитанию и знакомству с культурой разных народов с участием бурятского землячества «Байкал» (</w:t>
      </w:r>
      <w:proofErr w:type="spellStart"/>
      <w:r w:rsidRPr="003774ED">
        <w:rPr>
          <w:rFonts w:ascii="Times New Roman" w:hAnsi="Times New Roman" w:cs="Times New Roman"/>
          <w:bCs/>
          <w:sz w:val="28"/>
          <w:szCs w:val="28"/>
        </w:rPr>
        <w:t>Седен</w:t>
      </w:r>
      <w:proofErr w:type="spellEnd"/>
      <w:r w:rsidRPr="0037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74ED">
        <w:rPr>
          <w:rFonts w:ascii="Times New Roman" w:hAnsi="Times New Roman" w:cs="Times New Roman"/>
          <w:bCs/>
          <w:sz w:val="28"/>
          <w:szCs w:val="28"/>
        </w:rPr>
        <w:t>Туяна</w:t>
      </w:r>
      <w:proofErr w:type="spellEnd"/>
      <w:r w:rsidRPr="003774ED">
        <w:rPr>
          <w:rFonts w:ascii="Times New Roman" w:hAnsi="Times New Roman" w:cs="Times New Roman"/>
          <w:bCs/>
          <w:sz w:val="28"/>
          <w:szCs w:val="28"/>
        </w:rPr>
        <w:t xml:space="preserve"> Владимировна).</w:t>
      </w:r>
    </w:p>
    <w:p w:rsidR="003774ED" w:rsidRPr="003774ED" w:rsidRDefault="003774ED" w:rsidP="0037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>К реализации мероприятий также будет привлечен добровольческий актив, – не менее 50 инициативных граждан из числа специалистов организаций различной ведомственной принадлежности, социально ориентированных некоммерческих организаций, представителей бизнес-сообщества, студенческой молодежи и других граждан.</w:t>
      </w:r>
    </w:p>
    <w:p w:rsidR="00E7116F" w:rsidRDefault="003774ED" w:rsidP="001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ED">
        <w:rPr>
          <w:rFonts w:ascii="Times New Roman" w:hAnsi="Times New Roman" w:cs="Times New Roman"/>
          <w:sz w:val="28"/>
          <w:szCs w:val="28"/>
        </w:rPr>
        <w:t xml:space="preserve">Реализация проектов будет осуществляться на условиях </w:t>
      </w:r>
      <w:proofErr w:type="spellStart"/>
      <w:r w:rsidRPr="003774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774ED">
        <w:rPr>
          <w:rFonts w:ascii="Times New Roman" w:hAnsi="Times New Roman" w:cs="Times New Roman"/>
          <w:sz w:val="28"/>
          <w:szCs w:val="28"/>
        </w:rPr>
        <w:t xml:space="preserve"> со стороны Агентства и заявителей.</w:t>
      </w:r>
    </w:p>
    <w:p w:rsidR="00193956" w:rsidRPr="00193956" w:rsidRDefault="00193956" w:rsidP="001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6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93956">
        <w:rPr>
          <w:rFonts w:ascii="Times New Roman" w:hAnsi="Times New Roman" w:cs="Times New Roman"/>
          <w:sz w:val="28"/>
          <w:szCs w:val="28"/>
        </w:rPr>
        <w:t>проводится республиканский конкурс на предоставление субсидий из республиканского бюджета Республики Тыва социально ориентированным некоммерческим организациям на основании Порядка, утвержденного постановлением Правительства Республики Тыва от 10 июня 2015г. № 278.</w:t>
      </w:r>
    </w:p>
    <w:p w:rsidR="00193956" w:rsidRPr="00193956" w:rsidRDefault="00193956" w:rsidP="001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Тыва от 8 мая 2015 года № 204-р «О мерах по организации поддержки социально </w:t>
      </w:r>
      <w:r w:rsidRPr="00193956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ориентированных некоммерческих организаций на территории Республики Тыва» уполномоченным органом исполнительной власти определено </w:t>
      </w:r>
      <w:r w:rsidRPr="00E53B3B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Республики Тыва</w:t>
      </w:r>
      <w:r w:rsidRPr="0019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956" w:rsidRPr="00193956" w:rsidRDefault="00193956" w:rsidP="0019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56">
        <w:rPr>
          <w:rFonts w:ascii="Times New Roman" w:hAnsi="Times New Roman" w:cs="Times New Roman"/>
          <w:sz w:val="28"/>
          <w:szCs w:val="28"/>
        </w:rPr>
        <w:t>В рамках подпрограммы «Поддержка социально ориентированных некоммерческих организаций в Республике Тыва» Государственной программы Республики Тыва «Социальная поддержка граждан в Республике Тыва» ежегодно из республиканского бюджета выделяются финансовые средства на реализацию социально значимых проектов.</w:t>
      </w:r>
    </w:p>
    <w:p w:rsidR="00193956" w:rsidRPr="00E53B3B" w:rsidRDefault="00193956" w:rsidP="001939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 xml:space="preserve">За период с 2015 по 2018 года выделены финансовые средства в сумме 4500,0 на реализацию 45 </w:t>
      </w:r>
      <w:proofErr w:type="gramStart"/>
      <w:r w:rsidRPr="00E53B3B">
        <w:rPr>
          <w:rFonts w:ascii="Times New Roman" w:hAnsi="Times New Roman" w:cs="Times New Roman"/>
          <w:sz w:val="28"/>
          <w:szCs w:val="28"/>
        </w:rPr>
        <w:t>социальных проектов</w:t>
      </w:r>
      <w:proofErr w:type="gramEnd"/>
      <w:r w:rsidRPr="00E53B3B">
        <w:rPr>
          <w:rFonts w:ascii="Times New Roman" w:hAnsi="Times New Roman" w:cs="Times New Roman"/>
          <w:sz w:val="28"/>
          <w:szCs w:val="28"/>
        </w:rPr>
        <w:t xml:space="preserve"> реализованных в Республике Тыва.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 xml:space="preserve"> 4 июня 2019 года в соответствии с распоряжением Правительства Республики Тыва от 8 мая 2015 года № 204-р «О мерах по организации поддержки социально ориентированных некоммерческих организаций на территории Республики Тыва» и на основании постановления Правительства Республики Тыва от 10 июня 2015 г. № 278 (в ред. от 31 августа 2017г.) «Об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организациям» Министерство труда и социальной политики Республики Тыва организовала конкурс среди социально ориентированных некоммерческих организаций для предоставления в 2019 году субсидий за счет республиканского бюджета Республики Тыва.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Всего для участия в конкурсе поступило 22 заявления, из них на конкурс допущены 19 заявлений.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Из 18 видов деятельности в соответствии со статьей 31.1 Федерального закона РФ от 12.01.1996г. № 7-ФЗ «О некоммерческих организациях» заявки поступили по 6 видам в том числе: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1)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 – 8;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2) социальное обслуживание, социальная поддержка и защита граждан – 5;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3) профилактика социально опасных форм поведения граждан – 3;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4) охрана окружающей среды и защита животных – 1.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5)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 – 1;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6)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 – 4.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>Заседание комиссии проведено открытым способом с приглашением представителей некоммерческих организаций для проведения презентации и защиту своих проектов. Члены конкурсной комиссии оценивали проекты по двум группам критериев: основные и дополнительные. Всего 12 критериев по 5 балльной системе.</w:t>
      </w:r>
    </w:p>
    <w:p w:rsidR="00E53B3B" w:rsidRPr="00E53B3B" w:rsidRDefault="00E53B3B" w:rsidP="00E5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B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были заполнены 171 оценочных ведомостей. По итогам общая сумма набранных баллов по всем представленным проектам </w:t>
      </w:r>
      <w:r w:rsidRPr="00E53B3B">
        <w:rPr>
          <w:rFonts w:ascii="Times New Roman" w:hAnsi="Times New Roman" w:cs="Times New Roman"/>
          <w:sz w:val="28"/>
          <w:szCs w:val="28"/>
        </w:rPr>
        <w:lastRenderedPageBreak/>
        <w:t>составила 6539 балла. На основании полученного общего балла (6539) рассчитано </w:t>
      </w:r>
      <w:r w:rsidRPr="00E53B3B">
        <w:rPr>
          <w:rFonts w:ascii="Times New Roman" w:hAnsi="Times New Roman" w:cs="Times New Roman"/>
          <w:b/>
          <w:bCs/>
          <w:sz w:val="28"/>
          <w:szCs w:val="28"/>
        </w:rPr>
        <w:t>пороговое значение рейтинга заявки, </w:t>
      </w:r>
      <w:r w:rsidRPr="00E53B3B">
        <w:rPr>
          <w:rFonts w:ascii="Times New Roman" w:hAnsi="Times New Roman" w:cs="Times New Roman"/>
          <w:sz w:val="28"/>
          <w:szCs w:val="28"/>
        </w:rPr>
        <w:t>которая составила </w:t>
      </w:r>
      <w:r w:rsidRPr="00E53B3B">
        <w:rPr>
          <w:rFonts w:ascii="Times New Roman" w:hAnsi="Times New Roman" w:cs="Times New Roman"/>
          <w:b/>
          <w:bCs/>
          <w:sz w:val="28"/>
          <w:szCs w:val="28"/>
        </w:rPr>
        <w:t>347,61 балла</w:t>
      </w:r>
      <w:r w:rsidRPr="00E53B3B">
        <w:rPr>
          <w:rFonts w:ascii="Times New Roman" w:hAnsi="Times New Roman" w:cs="Times New Roman"/>
          <w:sz w:val="28"/>
          <w:szCs w:val="28"/>
        </w:rPr>
        <w:t>.</w:t>
      </w:r>
    </w:p>
    <w:p w:rsidR="003774ED" w:rsidRPr="00E7116F" w:rsidRDefault="004C0A10" w:rsidP="004C0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По итогам конкурсного отбора из 19 некоммерческих организаций представившими проекты победителями признаны 9 некоммерческих организаций.</w:t>
      </w:r>
    </w:p>
    <w:p w:rsidR="00C73B99" w:rsidRPr="004C0A10" w:rsidRDefault="00193956" w:rsidP="004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73B99" w:rsidRPr="00C73B99">
        <w:rPr>
          <w:rFonts w:ascii="Times New Roman" w:hAnsi="Times New Roman" w:cs="Times New Roman"/>
          <w:sz w:val="28"/>
          <w:szCs w:val="28"/>
        </w:rPr>
        <w:t xml:space="preserve">С 15 июля 2019 г.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73B99" w:rsidRPr="00C73B99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C73B99" w:rsidRPr="004C0A10">
        <w:rPr>
          <w:rFonts w:ascii="Times New Roman" w:hAnsi="Times New Roman" w:cs="Times New Roman"/>
          <w:b/>
          <w:sz w:val="28"/>
          <w:szCs w:val="28"/>
        </w:rPr>
        <w:t>конкурс грантов Председателя Правительства Республики для индивидуальных предпринимателей и некоммерческих организаций в сфере культуры и искусства</w:t>
      </w:r>
      <w:r w:rsidR="00C73B99" w:rsidRPr="004C0A10">
        <w:rPr>
          <w:rFonts w:ascii="Times New Roman" w:hAnsi="Times New Roman" w:cs="Times New Roman"/>
          <w:sz w:val="28"/>
          <w:szCs w:val="28"/>
        </w:rPr>
        <w:t xml:space="preserve">. 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10" w:rsidRPr="004C0A10" w:rsidRDefault="00171DEC" w:rsidP="004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10">
        <w:rPr>
          <w:rFonts w:ascii="Times New Roman" w:hAnsi="Times New Roman" w:cs="Times New Roman"/>
          <w:sz w:val="28"/>
          <w:szCs w:val="28"/>
        </w:rPr>
        <w:t xml:space="preserve"> </w:t>
      </w:r>
      <w:r w:rsidR="009E1B04" w:rsidRPr="009E1B04">
        <w:rPr>
          <w:rFonts w:ascii="Times New Roman" w:hAnsi="Times New Roman" w:cs="Times New Roman"/>
          <w:sz w:val="28"/>
          <w:szCs w:val="28"/>
        </w:rPr>
        <w:t xml:space="preserve">      </w:t>
      </w:r>
      <w:r w:rsidR="009E1B04">
        <w:rPr>
          <w:rFonts w:ascii="Times New Roman" w:hAnsi="Times New Roman" w:cs="Times New Roman"/>
          <w:sz w:val="28"/>
          <w:szCs w:val="28"/>
        </w:rPr>
        <w:t xml:space="preserve">  </w:t>
      </w:r>
      <w:r w:rsidR="004C0A10" w:rsidRPr="009E1B04">
        <w:rPr>
          <w:rFonts w:ascii="Times New Roman" w:hAnsi="Times New Roman" w:cs="Times New Roman"/>
          <w:sz w:val="28"/>
          <w:szCs w:val="28"/>
        </w:rPr>
        <w:t>Г</w:t>
      </w:r>
      <w:r w:rsidR="004C0A10" w:rsidRPr="004C0A10">
        <w:rPr>
          <w:rFonts w:ascii="Times New Roman" w:hAnsi="Times New Roman" w:cs="Times New Roman"/>
          <w:sz w:val="28"/>
          <w:szCs w:val="28"/>
        </w:rPr>
        <w:t>ранты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="004C0A10" w:rsidRPr="004C0A10">
        <w:rPr>
          <w:rFonts w:ascii="Times New Roman" w:hAnsi="Times New Roman" w:cs="Times New Roman"/>
          <w:sz w:val="28"/>
          <w:szCs w:val="28"/>
        </w:rPr>
        <w:t>предоставляются в рамках государственной программы Республики Тыва «Развитие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="004C0A10" w:rsidRPr="004C0A10">
        <w:rPr>
          <w:rFonts w:ascii="Times New Roman" w:hAnsi="Times New Roman" w:cs="Times New Roman"/>
          <w:sz w:val="28"/>
          <w:szCs w:val="28"/>
        </w:rPr>
        <w:t>культуры и туризма на 2014-2020 годы». Организатором конкурса является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="004C0A10" w:rsidRPr="004C0A10">
        <w:rPr>
          <w:rFonts w:ascii="Times New Roman" w:hAnsi="Times New Roman" w:cs="Times New Roman"/>
          <w:sz w:val="28"/>
          <w:szCs w:val="28"/>
        </w:rPr>
        <w:t>министерство культуры Тувы.</w:t>
      </w:r>
    </w:p>
    <w:p w:rsidR="004C0A10" w:rsidRPr="004C0A10" w:rsidRDefault="004C0A10" w:rsidP="009E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10">
        <w:rPr>
          <w:rFonts w:ascii="Times New Roman" w:hAnsi="Times New Roman" w:cs="Times New Roman"/>
          <w:sz w:val="28"/>
          <w:szCs w:val="28"/>
        </w:rPr>
        <w:t>Для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конкурса, в котором могут участвовать как физические лица, так и социально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организации, необходимо представить разработанный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соискателями грантов цикл роликов количеством не менее трех роликов,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длительностью не более 10 минут, демонстрирующих туристский потенциал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4C0A10" w:rsidRPr="004C0A10" w:rsidRDefault="004C0A10" w:rsidP="009E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10">
        <w:rPr>
          <w:rFonts w:ascii="Times New Roman" w:hAnsi="Times New Roman" w:cs="Times New Roman"/>
          <w:sz w:val="28"/>
          <w:szCs w:val="28"/>
        </w:rPr>
        <w:t>В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конкурсных видеоматериалах могут быть отражены: культура и быт Тувы;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достопримечательности и памятники архитектуры, памятники культурного наследия;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природные богатства республики; объекты, известные своими легендами и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мистическими свойствами; лечебные источники, сакральные места и многие другие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объекты, презентующие уникальность республики.</w:t>
      </w:r>
    </w:p>
    <w:p w:rsidR="004C0A10" w:rsidRPr="004C0A10" w:rsidRDefault="004C0A10" w:rsidP="009E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10">
        <w:rPr>
          <w:rFonts w:ascii="Times New Roman" w:hAnsi="Times New Roman" w:cs="Times New Roman"/>
          <w:sz w:val="28"/>
          <w:szCs w:val="28"/>
        </w:rPr>
        <w:t>Конкурсная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комиссия будет обращать особое внимание на способность проекта оказать влияние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на популяризацию туристического потенциала Республики Тыва; глубину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воспитательного и эмоционального воздействий на формирование позитивного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общественного мнения о республике; создание положительного имиджа республики;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возможность проекта повлиять на продвижение туристического продукта республики;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обеспечение максимальной презентабельности республики.</w:t>
      </w:r>
    </w:p>
    <w:p w:rsidR="004C0A10" w:rsidRPr="004C0A10" w:rsidRDefault="004C0A10" w:rsidP="009E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10">
        <w:rPr>
          <w:rFonts w:ascii="Times New Roman" w:hAnsi="Times New Roman" w:cs="Times New Roman"/>
          <w:sz w:val="28"/>
          <w:szCs w:val="28"/>
        </w:rPr>
        <w:t>Гранты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 xml:space="preserve">предоставляются при соблюдении возможности обеспечения </w:t>
      </w:r>
      <w:proofErr w:type="spellStart"/>
      <w:r w:rsidRPr="004C0A1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расходов на реализацию проекта в размере не менее 15 процентов от общей суммы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расходов на реализацию проекта. Гранты используются исключительно на цели, связанные</w:t>
      </w:r>
      <w:r w:rsidR="009E1B04">
        <w:rPr>
          <w:rFonts w:ascii="Times New Roman" w:hAnsi="Times New Roman" w:cs="Times New Roman"/>
          <w:sz w:val="28"/>
          <w:szCs w:val="28"/>
        </w:rPr>
        <w:t xml:space="preserve"> </w:t>
      </w:r>
      <w:r w:rsidRPr="004C0A10">
        <w:rPr>
          <w:rFonts w:ascii="Times New Roman" w:hAnsi="Times New Roman" w:cs="Times New Roman"/>
          <w:sz w:val="28"/>
          <w:szCs w:val="28"/>
        </w:rPr>
        <w:t>с выполнением проектов.</w:t>
      </w:r>
    </w:p>
    <w:p w:rsidR="00A92A1A" w:rsidRPr="00A92A1A" w:rsidRDefault="00A92A1A" w:rsidP="00A92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1A">
        <w:rPr>
          <w:rFonts w:ascii="Times New Roman" w:hAnsi="Times New Roman" w:cs="Times New Roman"/>
          <w:b/>
          <w:sz w:val="28"/>
          <w:szCs w:val="28"/>
        </w:rPr>
        <w:t>По участию в конкур</w:t>
      </w:r>
      <w:r>
        <w:rPr>
          <w:rFonts w:ascii="Times New Roman" w:hAnsi="Times New Roman" w:cs="Times New Roman"/>
          <w:b/>
          <w:sz w:val="28"/>
          <w:szCs w:val="28"/>
        </w:rPr>
        <w:t xml:space="preserve">се Фонда президентских грантов. </w:t>
      </w:r>
      <w:r w:rsidRPr="00A92A1A">
        <w:rPr>
          <w:rFonts w:ascii="Times New Roman" w:hAnsi="Times New Roman" w:cs="Times New Roman"/>
          <w:sz w:val="28"/>
          <w:szCs w:val="28"/>
        </w:rPr>
        <w:t xml:space="preserve">На первый конкурс Фонда президентских </w:t>
      </w:r>
      <w:proofErr w:type="gramStart"/>
      <w:r w:rsidRPr="00A92A1A">
        <w:rPr>
          <w:rFonts w:ascii="Times New Roman" w:hAnsi="Times New Roman" w:cs="Times New Roman"/>
          <w:sz w:val="28"/>
          <w:szCs w:val="28"/>
        </w:rPr>
        <w:t>грантов  от</w:t>
      </w:r>
      <w:proofErr w:type="gramEnd"/>
      <w:r w:rsidRPr="00A92A1A">
        <w:rPr>
          <w:rFonts w:ascii="Times New Roman" w:hAnsi="Times New Roman" w:cs="Times New Roman"/>
          <w:sz w:val="28"/>
          <w:szCs w:val="28"/>
        </w:rPr>
        <w:t xml:space="preserve"> Республики Тыва зарегистрировано 26 заявок  на общую сумму более 30 </w:t>
      </w:r>
      <w:proofErr w:type="spellStart"/>
      <w:r w:rsidRPr="00A92A1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A92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A1A" w:rsidRPr="001E0356" w:rsidRDefault="00A92A1A" w:rsidP="00A9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1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1E0356">
        <w:rPr>
          <w:rFonts w:ascii="Times New Roman" w:hAnsi="Times New Roman" w:cs="Times New Roman"/>
          <w:sz w:val="28"/>
          <w:szCs w:val="28"/>
        </w:rPr>
        <w:t xml:space="preserve">По итогам первого конкурса, итоги которого объявлены 1 июня 2019 года, 7 проектов получили поддержку Фонда президентских грантов. </w:t>
      </w:r>
    </w:p>
    <w:p w:rsidR="00366930" w:rsidRPr="00754808" w:rsidRDefault="001E0356" w:rsidP="001E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конкурс Фонда президентских грантов республика представила 24 заявки на общую сумму более 39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2A1A" w:rsidRPr="004C0A10" w:rsidRDefault="00A92A1A" w:rsidP="004C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3E" w:rsidRDefault="00F67104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67104">
        <w:rPr>
          <w:rFonts w:ascii="Times New Roman" w:hAnsi="Times New Roman" w:cs="Times New Roman"/>
          <w:b/>
          <w:sz w:val="28"/>
          <w:szCs w:val="28"/>
        </w:rPr>
        <w:t>е</w:t>
      </w:r>
      <w:r w:rsidR="00360FC7" w:rsidRPr="00F67104">
        <w:rPr>
          <w:rFonts w:ascii="Times New Roman" w:hAnsi="Times New Roman" w:cs="Times New Roman"/>
          <w:b/>
          <w:sz w:val="28"/>
          <w:szCs w:val="28"/>
        </w:rPr>
        <w:t>)</w:t>
      </w:r>
      <w:r w:rsidR="00360FC7">
        <w:rPr>
          <w:rFonts w:ascii="Times New Roman" w:hAnsi="Times New Roman" w:cs="Times New Roman"/>
          <w:sz w:val="28"/>
          <w:szCs w:val="28"/>
        </w:rPr>
        <w:t xml:space="preserve"> </w:t>
      </w:r>
      <w:r w:rsidR="00EE073E" w:rsidRPr="00EE073E">
        <w:rPr>
          <w:rFonts w:ascii="Times New Roman" w:hAnsi="Times New Roman" w:cs="Times New Roman"/>
          <w:b/>
          <w:i/>
          <w:sz w:val="28"/>
          <w:szCs w:val="28"/>
        </w:rPr>
        <w:t>обеспечить разработку с учетом лучших российских практик региональных программ, направленных на развитие паллиативной помощи, а также реализацию этих программ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на территории Республики Тыва оказывается в соответствии с </w:t>
      </w:r>
      <w:r w:rsidRPr="00360FC7">
        <w:rPr>
          <w:rFonts w:ascii="Times New Roman" w:hAnsi="Times New Roman" w:cs="Times New Roman"/>
          <w:bCs/>
          <w:sz w:val="28"/>
          <w:szCs w:val="28"/>
        </w:rPr>
        <w:t xml:space="preserve">приказами Министерства здравоохранения РФ от 14 апреля 2015 г. № 187н «Об утверждении Порядка оказания паллиативной </w:t>
      </w:r>
      <w:r w:rsidRPr="00360FC7">
        <w:rPr>
          <w:rFonts w:ascii="Times New Roman" w:hAnsi="Times New Roman" w:cs="Times New Roman"/>
          <w:bCs/>
          <w:sz w:val="28"/>
          <w:szCs w:val="28"/>
        </w:rPr>
        <w:lastRenderedPageBreak/>
        <w:t>медицинской помощи взрослому населению», от 14 апреля 2015 г. № 193н «Об утверждении Порядка оказания паллиативной медицинской помощи детям».</w:t>
      </w:r>
    </w:p>
    <w:p w:rsidR="00360FC7" w:rsidRPr="00360FC7" w:rsidRDefault="00360FC7" w:rsidP="00EE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По состоянию на 01 января 2019года паллиативная медицинская помощь в Республике Тыва предоставлена 25 стационарными койками, в том числе 21 койкой для взрослого населения и 4 койками для оказания помощи детям.  Из них 11 коек </w:t>
      </w:r>
      <w:proofErr w:type="gramStart"/>
      <w:r w:rsidRPr="00360FC7">
        <w:rPr>
          <w:rFonts w:ascii="Times New Roman" w:hAnsi="Times New Roman" w:cs="Times New Roman"/>
          <w:sz w:val="28"/>
          <w:szCs w:val="28"/>
        </w:rPr>
        <w:t>распределены  по</w:t>
      </w:r>
      <w:proofErr w:type="gramEnd"/>
      <w:r w:rsidRPr="00360FC7">
        <w:rPr>
          <w:rFonts w:ascii="Times New Roman" w:hAnsi="Times New Roman" w:cs="Times New Roman"/>
          <w:sz w:val="28"/>
          <w:szCs w:val="28"/>
        </w:rPr>
        <w:t xml:space="preserve"> районам  Республики Тыва. Обеспеченность паллиативными койками по Республике Тыва составляет 0,78 на 10.000 населения (РФ-0,76; СФО – 0,51). 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Обеспеченность врачебными ставками для оказания паллиативной медицинской помощи взрослому населению составляет 0,75 на 100 тысяч населения (норматив 1,0 на 100 тыс. населения). 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>На основании приказа Минздрава Республики Тыва от 25 ноября 2016 г. № 1417/1 создан регистр пациентов, нуждающихся в назначении наркотических обезболивающих лекарственных препаратов по медицинским показаниям с приложением о порядке ведения регистра пациентов.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Всего в республике зарегистрировано 224 больных, нуждающихся в оказании паллиативной медицинской помощи (в том числе 35детей).  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В 2018 году на развитие паллиативной медицинской помощи в рамках межбюджетных трансфертов выделено 9 997,0 тыс. рублей. Средства предназначены на приобретение медоборудования и лекарственных препаратов. </w:t>
      </w:r>
    </w:p>
    <w:p w:rsidR="00360FC7" w:rsidRPr="00360FC7" w:rsidRDefault="00360FC7" w:rsidP="0036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 xml:space="preserve">Всего приобретены: аппарат искусственной вентиляции легких в количестве 1 шт.,   кислородные концентраторы в количестве 9 шт., хирургические </w:t>
      </w:r>
      <w:proofErr w:type="spellStart"/>
      <w:r w:rsidRPr="00360FC7">
        <w:rPr>
          <w:rFonts w:ascii="Times New Roman" w:hAnsi="Times New Roman" w:cs="Times New Roman"/>
          <w:sz w:val="28"/>
          <w:szCs w:val="28"/>
        </w:rPr>
        <w:t>отсасыватели</w:t>
      </w:r>
      <w:proofErr w:type="spellEnd"/>
      <w:r w:rsidRPr="00360FC7">
        <w:rPr>
          <w:rFonts w:ascii="Times New Roman" w:hAnsi="Times New Roman" w:cs="Times New Roman"/>
          <w:sz w:val="28"/>
          <w:szCs w:val="28"/>
        </w:rPr>
        <w:t xml:space="preserve"> крови, гноя и различных жидкостей, частиц тканей и газов из операционных ран и других полостей во время и после операций и в других необходимых случаях  в количестве 3 шт., функциональные медицинские кровати в количестве 21 шт., модуль КМИС для организации мониторинга оказания паллиативной медицинской помощи детям и взрослым, расходные материалы для паллиативных больных, в </w:t>
      </w:r>
      <w:proofErr w:type="spellStart"/>
      <w:r w:rsidRPr="00360F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60FC7">
        <w:rPr>
          <w:rFonts w:ascii="Times New Roman" w:hAnsi="Times New Roman" w:cs="Times New Roman"/>
          <w:sz w:val="28"/>
          <w:szCs w:val="28"/>
        </w:rPr>
        <w:t>. на дому.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>С целью обеспечения медицинских организаций, оказывающих паллиативную медицинскую помощь медицинскими изделиями, в том числе для использования на дому в соответствии с порядками оказания паллиативной медицинской помощи взрослому населению и детям Министерством здравоохранения Республики Тыва издан приказ от 11 июля 2018 г. № 818 «Об утверждении перечня необходимых лекарственных препаратов включая обезболивающие, организация мониторинга оказания паллиативной медицинской помощи взрослым и детям, обеспечение медицинских организаций, оказывающих паллиативную помощь, медицинскими изделиями, в том числе для использования на дому».</w:t>
      </w:r>
    </w:p>
    <w:p w:rsidR="00360FC7" w:rsidRPr="00360FC7" w:rsidRDefault="00360FC7" w:rsidP="0027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FC7">
        <w:rPr>
          <w:rFonts w:ascii="Times New Roman" w:hAnsi="Times New Roman" w:cs="Times New Roman"/>
          <w:sz w:val="28"/>
          <w:szCs w:val="28"/>
        </w:rPr>
        <w:t>Для улучшения качества оказания паллиативной медицинской помощи запланирована организация выездной патронажной службы на базе государственного бюджетного учреждения здравоохранения Республики Тыва «Городская поликлиника» Кызыла, проводится лицензионные работы.</w:t>
      </w:r>
    </w:p>
    <w:p w:rsidR="00923B0A" w:rsidRPr="00360FC7" w:rsidRDefault="00EF53B8" w:rsidP="0036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B0A" w:rsidRPr="00360FC7" w:rsidSect="00DB0DD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B8" w:rsidRDefault="00EF53B8">
      <w:pPr>
        <w:spacing w:after="0" w:line="240" w:lineRule="auto"/>
      </w:pPr>
      <w:r>
        <w:separator/>
      </w:r>
    </w:p>
  </w:endnote>
  <w:endnote w:type="continuationSeparator" w:id="0">
    <w:p w:rsidR="00EF53B8" w:rsidRDefault="00E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54" w:rsidRDefault="00EF53B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B8" w:rsidRDefault="00EF53B8">
      <w:pPr>
        <w:spacing w:after="0" w:line="240" w:lineRule="auto"/>
      </w:pPr>
      <w:r>
        <w:separator/>
      </w:r>
    </w:p>
  </w:footnote>
  <w:footnote w:type="continuationSeparator" w:id="0">
    <w:p w:rsidR="00EF53B8" w:rsidRDefault="00EF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31E5"/>
    <w:multiLevelType w:val="hybridMultilevel"/>
    <w:tmpl w:val="049E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418C"/>
    <w:multiLevelType w:val="hybridMultilevel"/>
    <w:tmpl w:val="95F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6F"/>
    <w:rsid w:val="00043083"/>
    <w:rsid w:val="00053611"/>
    <w:rsid w:val="000703C1"/>
    <w:rsid w:val="000832E5"/>
    <w:rsid w:val="0013146F"/>
    <w:rsid w:val="0013257E"/>
    <w:rsid w:val="0013763A"/>
    <w:rsid w:val="00171DEC"/>
    <w:rsid w:val="00193956"/>
    <w:rsid w:val="001C38E5"/>
    <w:rsid w:val="001E0356"/>
    <w:rsid w:val="00274915"/>
    <w:rsid w:val="002A1AAB"/>
    <w:rsid w:val="00360FC7"/>
    <w:rsid w:val="00366930"/>
    <w:rsid w:val="003774ED"/>
    <w:rsid w:val="0040418B"/>
    <w:rsid w:val="00440912"/>
    <w:rsid w:val="00471975"/>
    <w:rsid w:val="004920B1"/>
    <w:rsid w:val="004C0A10"/>
    <w:rsid w:val="00525308"/>
    <w:rsid w:val="005A2D6F"/>
    <w:rsid w:val="005F0E23"/>
    <w:rsid w:val="006C1D65"/>
    <w:rsid w:val="006E6849"/>
    <w:rsid w:val="00727117"/>
    <w:rsid w:val="00754808"/>
    <w:rsid w:val="007647EB"/>
    <w:rsid w:val="00787877"/>
    <w:rsid w:val="007B1D3E"/>
    <w:rsid w:val="008A48A6"/>
    <w:rsid w:val="008C44A4"/>
    <w:rsid w:val="00954F28"/>
    <w:rsid w:val="009E13A0"/>
    <w:rsid w:val="009E1B04"/>
    <w:rsid w:val="00A84ABC"/>
    <w:rsid w:val="00A92A1A"/>
    <w:rsid w:val="00B56E5B"/>
    <w:rsid w:val="00C73B99"/>
    <w:rsid w:val="00D11E3E"/>
    <w:rsid w:val="00D4636B"/>
    <w:rsid w:val="00DB0DD4"/>
    <w:rsid w:val="00E53B3B"/>
    <w:rsid w:val="00E7116F"/>
    <w:rsid w:val="00EE073E"/>
    <w:rsid w:val="00EF53B8"/>
    <w:rsid w:val="00F67104"/>
    <w:rsid w:val="00FA58CD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10025"/>
  <w15:chartTrackingRefBased/>
  <w15:docId w15:val="{BD98BD8E-3DBB-4CFC-8347-47AD375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116F"/>
  </w:style>
  <w:style w:type="paragraph" w:styleId="a5">
    <w:name w:val="Normal (Web)"/>
    <w:basedOn w:val="a"/>
    <w:uiPriority w:val="99"/>
    <w:semiHidden/>
    <w:unhideWhenUsed/>
    <w:rsid w:val="00E53B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17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2019-08-06T09:13:00Z</dcterms:created>
  <dcterms:modified xsi:type="dcterms:W3CDTF">2019-08-07T09:05:00Z</dcterms:modified>
</cp:coreProperties>
</file>